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6C80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799F174E" w14:textId="46450E49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F13D06">
        <w:rPr>
          <w:rFonts w:ascii="Verdana" w:hAnsi="Verdana" w:cs="Verdana"/>
          <w:b/>
          <w:bCs/>
          <w:i/>
          <w:iCs/>
          <w:sz w:val="20"/>
          <w:szCs w:val="20"/>
        </w:rPr>
        <w:t>ible for</w:t>
      </w:r>
      <w:r w:rsidR="00557E90">
        <w:rPr>
          <w:rFonts w:ascii="Verdana" w:hAnsi="Verdana" w:cs="Verdana"/>
          <w:b/>
          <w:bCs/>
          <w:i/>
          <w:iCs/>
          <w:sz w:val="20"/>
          <w:szCs w:val="20"/>
        </w:rPr>
        <w:t xml:space="preserve"> benefit enrollment</w:t>
      </w:r>
      <w:r w:rsidR="00736732">
        <w:rPr>
          <w:rFonts w:ascii="Verdana" w:hAnsi="Verdana" w:cs="Verdana"/>
          <w:b/>
          <w:bCs/>
          <w:i/>
          <w:iCs/>
          <w:sz w:val="20"/>
          <w:szCs w:val="20"/>
        </w:rPr>
        <w:t>s and</w:t>
      </w:r>
      <w:r w:rsidR="00557E90">
        <w:rPr>
          <w:rFonts w:ascii="Verdana" w:hAnsi="Verdana" w:cs="Verdana"/>
          <w:b/>
          <w:bCs/>
          <w:i/>
          <w:iCs/>
          <w:sz w:val="20"/>
          <w:szCs w:val="20"/>
        </w:rPr>
        <w:t xml:space="preserve"> transaction processing.</w:t>
      </w:r>
    </w:p>
    <w:p w14:paraId="674DFD01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35EFEEE6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0ACB7BC" w14:textId="4821D0ED" w:rsidR="00377242" w:rsidRPr="00870071" w:rsidRDefault="00AF70BC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color w:val="000000" w:themeColor="text1"/>
            <w:sz w:val="20"/>
            <w:szCs w:val="20"/>
          </w:rPr>
          <w:alias w:val="Title"/>
          <w:id w:val="1612978"/>
          <w:placeholder>
            <w:docPart w:val="355F067FB9194C438AB3A294C33808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1F11">
            <w:rPr>
              <w:rFonts w:ascii="Verdana" w:hAnsi="Verdana" w:cs="Verdana"/>
              <w:b/>
              <w:color w:val="000000" w:themeColor="text1"/>
              <w:sz w:val="20"/>
              <w:szCs w:val="20"/>
            </w:rPr>
            <w:t>Group Life Insurance (GLI) Maximum Employer-Benefit Increase for Employees on the Corrections Management (CM) and Corrections Supervisory (CS) Pay Scales</w:t>
          </w:r>
        </w:sdtContent>
      </w:sdt>
    </w:p>
    <w:p w14:paraId="0D117A65" w14:textId="77777777"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72913906" w14:textId="5F5930E7" w:rsidR="00377242" w:rsidRPr="00870071" w:rsidRDefault="00AF70BC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color w:val="000000" w:themeColor="text1"/>
            <w:sz w:val="20"/>
            <w:szCs w:val="20"/>
          </w:rPr>
          <w:alias w:val="Subject"/>
          <w:id w:val="1612980"/>
          <w:placeholder>
            <w:docPart w:val="1EC40DA270A548F6A117A1CB03AE89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57E90" w:rsidRPr="00557E90">
            <w:rPr>
              <w:rFonts w:ascii="Verdana" w:hAnsi="Verdana" w:cs="Verdana"/>
              <w:color w:val="000000" w:themeColor="text1"/>
              <w:sz w:val="20"/>
              <w:szCs w:val="20"/>
            </w:rPr>
            <w:t>Information regarding</w:t>
          </w:r>
          <w:r w:rsidR="00557E90">
            <w:rPr>
              <w:rFonts w:ascii="Verdana" w:hAnsi="Verdana" w:cs="Verdana"/>
              <w:color w:val="000000" w:themeColor="text1"/>
              <w:sz w:val="20"/>
              <w:szCs w:val="20"/>
            </w:rPr>
            <w:t xml:space="preserve"> the</w:t>
          </w:r>
          <w:r w:rsidR="00557E90" w:rsidRPr="00557E90">
            <w:rPr>
              <w:rFonts w:ascii="Verdana" w:hAnsi="Verdana" w:cs="Verdana"/>
              <w:color w:val="000000" w:themeColor="text1"/>
              <w:sz w:val="20"/>
              <w:szCs w:val="20"/>
            </w:rPr>
            <w:t xml:space="preserve"> increase in the group life insurance </w:t>
          </w:r>
          <w:r w:rsidR="004A1F11">
            <w:rPr>
              <w:rFonts w:ascii="Verdana" w:hAnsi="Verdana" w:cs="Verdana"/>
              <w:color w:val="000000" w:themeColor="text1"/>
              <w:sz w:val="20"/>
              <w:szCs w:val="20"/>
            </w:rPr>
            <w:t>employer-</w:t>
          </w:r>
          <w:r w:rsidR="00557E90" w:rsidRPr="00557E90">
            <w:rPr>
              <w:rFonts w:ascii="Verdana" w:hAnsi="Verdana" w:cs="Verdana"/>
              <w:color w:val="000000" w:themeColor="text1"/>
              <w:sz w:val="20"/>
              <w:szCs w:val="20"/>
            </w:rPr>
            <w:t xml:space="preserve">maximum benefit for employees </w:t>
          </w:r>
          <w:r w:rsidR="00DB0AD3">
            <w:rPr>
              <w:rFonts w:ascii="Verdana" w:hAnsi="Verdana" w:cs="Verdana"/>
              <w:color w:val="000000" w:themeColor="text1"/>
              <w:sz w:val="20"/>
              <w:szCs w:val="20"/>
            </w:rPr>
            <w:t>on the CM and CS pay scales</w:t>
          </w:r>
        </w:sdtContent>
      </w:sdt>
    </w:p>
    <w:p w14:paraId="2F6CE71C" w14:textId="77777777" w:rsidR="008A732D" w:rsidRPr="009C1B31" w:rsidRDefault="008A732D" w:rsidP="00F13D06">
      <w:pPr>
        <w:rPr>
          <w:rFonts w:ascii="Verdana" w:hAnsi="Verdana" w:cs="Verdana"/>
          <w:b/>
          <w:bCs/>
          <w:sz w:val="20"/>
          <w:szCs w:val="20"/>
        </w:rPr>
      </w:pPr>
    </w:p>
    <w:p w14:paraId="69E427B7" w14:textId="05B4319B" w:rsidR="005E0A4D" w:rsidRDefault="00557E90" w:rsidP="00557E90">
      <w:pPr>
        <w:rPr>
          <w:rFonts w:ascii="Verdana" w:hAnsi="Verdana" w:cs="Verdana"/>
          <w:color w:val="000000" w:themeColor="text1"/>
          <w:sz w:val="20"/>
          <w:szCs w:val="20"/>
        </w:rPr>
      </w:pPr>
      <w:bookmarkStart w:id="0" w:name="_Hlk89086954"/>
      <w:r w:rsidRPr="005E0A4D">
        <w:rPr>
          <w:rFonts w:ascii="Verdana" w:hAnsi="Verdana" w:cs="Verdana"/>
          <w:color w:val="000000" w:themeColor="text1"/>
          <w:sz w:val="20"/>
          <w:szCs w:val="20"/>
        </w:rPr>
        <w:t xml:space="preserve">Effective January 1, 2022 </w:t>
      </w:r>
      <w:r w:rsidR="00F751FB">
        <w:rPr>
          <w:rFonts w:ascii="Verdana" w:hAnsi="Verdana" w:cs="Verdana"/>
          <w:color w:val="000000" w:themeColor="text1"/>
          <w:sz w:val="20"/>
          <w:szCs w:val="20"/>
        </w:rPr>
        <w:t>in accordance with</w:t>
      </w:r>
      <w:r w:rsidRPr="005E0A4D">
        <w:rPr>
          <w:rFonts w:ascii="Verdana" w:hAnsi="Verdana" w:cs="Verdana"/>
          <w:color w:val="000000" w:themeColor="text1"/>
          <w:sz w:val="20"/>
          <w:szCs w:val="20"/>
        </w:rPr>
        <w:t xml:space="preserve"> the</w:t>
      </w:r>
      <w:r w:rsidR="005E0A4D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C206A3">
        <w:rPr>
          <w:rFonts w:ascii="Verdana" w:hAnsi="Verdana" w:cs="Verdana"/>
          <w:color w:val="000000" w:themeColor="text1"/>
          <w:sz w:val="20"/>
          <w:szCs w:val="20"/>
        </w:rPr>
        <w:t xml:space="preserve">Interest Arbitration Award </w:t>
      </w:r>
      <w:r w:rsidR="004E3FCA">
        <w:rPr>
          <w:rFonts w:ascii="Verdana" w:hAnsi="Verdana" w:cs="Verdana"/>
          <w:color w:val="000000" w:themeColor="text1"/>
          <w:sz w:val="20"/>
          <w:szCs w:val="20"/>
        </w:rPr>
        <w:t xml:space="preserve">issued between the Commonwealth and the Pennsylvania State Corrections Officers Association, </w:t>
      </w:r>
      <w:r w:rsidR="00C206A3">
        <w:rPr>
          <w:rFonts w:ascii="Verdana" w:hAnsi="Verdana" w:cs="Verdana"/>
          <w:color w:val="000000" w:themeColor="text1"/>
          <w:sz w:val="20"/>
          <w:szCs w:val="20"/>
        </w:rPr>
        <w:t xml:space="preserve">and </w:t>
      </w:r>
      <w:r w:rsidR="004E3FCA">
        <w:rPr>
          <w:rFonts w:ascii="Verdana" w:hAnsi="Verdana" w:cs="Verdana"/>
          <w:color w:val="000000" w:themeColor="text1"/>
          <w:sz w:val="20"/>
          <w:szCs w:val="20"/>
        </w:rPr>
        <w:t xml:space="preserve">the </w:t>
      </w:r>
      <w:r w:rsidR="00C206A3">
        <w:rPr>
          <w:rFonts w:ascii="Verdana" w:hAnsi="Verdana" w:cs="Verdana"/>
          <w:color w:val="000000" w:themeColor="text1"/>
          <w:sz w:val="20"/>
          <w:szCs w:val="20"/>
        </w:rPr>
        <w:t>past practice of providing the same benefit to managers and supervisors paid by the CM and CS Pay Scales</w:t>
      </w:r>
      <w:r w:rsidR="004E3FCA">
        <w:rPr>
          <w:rFonts w:ascii="Verdana" w:hAnsi="Verdana" w:cs="Verdana"/>
          <w:color w:val="000000" w:themeColor="text1"/>
          <w:sz w:val="20"/>
          <w:szCs w:val="20"/>
        </w:rPr>
        <w:t xml:space="preserve"> as those benefits provided to the H1 Bargaining Unit</w:t>
      </w:r>
      <w:r w:rsidR="00C206A3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</w:p>
    <w:p w14:paraId="5BBD65E4" w14:textId="77777777" w:rsidR="005E0A4D" w:rsidRDefault="005E0A4D" w:rsidP="005E0A4D">
      <w:pP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14:paraId="46A49311" w14:textId="13513C24" w:rsidR="00557E90" w:rsidRPr="005E0A4D" w:rsidRDefault="005E0A4D" w:rsidP="005E0A4D">
      <w:pP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T</w:t>
      </w:r>
      <w:r w:rsidR="00557E90" w:rsidRPr="005E0A4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he </w:t>
      </w:r>
      <w:r w:rsidR="003D3002" w:rsidRPr="005E0A4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G</w:t>
      </w:r>
      <w:r w:rsidR="00557E90" w:rsidRPr="005E0A4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roup </w:t>
      </w:r>
      <w:r w:rsidR="003D3002" w:rsidRPr="005E0A4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L</w:t>
      </w:r>
      <w:r w:rsidR="00557E90" w:rsidRPr="005E0A4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ife </w:t>
      </w:r>
      <w:r w:rsidR="003D3002" w:rsidRPr="005E0A4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I</w:t>
      </w:r>
      <w:r w:rsidR="00557E90" w:rsidRPr="005E0A4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nsurance </w:t>
      </w:r>
      <w:r w:rsidR="003D3002" w:rsidRPr="005E0A4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(GLI) </w:t>
      </w:r>
      <w:r w:rsidR="00557E90" w:rsidRPr="005E0A4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maximum </w:t>
      </w:r>
      <w:r w:rsidR="003D3002" w:rsidRPr="005E0A4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employer-paid </w:t>
      </w:r>
      <w:r w:rsidR="00557E90" w:rsidRPr="005E0A4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benefit increased for </w:t>
      </w:r>
      <w:r w:rsidR="003D3002" w:rsidRPr="005E0A4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all employees on the CM and C</w:t>
      </w:r>
      <w:r w:rsidR="00F751FB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S</w:t>
      </w:r>
      <w:r w:rsidR="003D3002" w:rsidRPr="005E0A4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pay scales </w:t>
      </w:r>
      <w:r w:rsidR="00557E90" w:rsidRPr="005E0A4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from $40,000 to $50,000.  </w:t>
      </w:r>
    </w:p>
    <w:p w14:paraId="32AAC8E5" w14:textId="77777777" w:rsidR="00557E90" w:rsidRPr="001F301E" w:rsidRDefault="00557E90" w:rsidP="00557E90">
      <w:pP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14:paraId="5CE9CB3D" w14:textId="343102BE" w:rsidR="00557E90" w:rsidRPr="001F301E" w:rsidRDefault="00557E90" w:rsidP="00557E90">
      <w:pP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1F301E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System configuration has been </w:t>
      </w:r>
      <w: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implemente</w:t>
      </w:r>
      <w:r w:rsidR="00B25753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d </w:t>
      </w:r>
      <w: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for </w:t>
      </w:r>
      <w:r w:rsidRPr="001F301E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compl</w:t>
      </w:r>
      <w: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iance.</w:t>
      </w:r>
    </w:p>
    <w:p w14:paraId="1026B908" w14:textId="77777777" w:rsidR="00557E90" w:rsidRPr="001F301E" w:rsidRDefault="00557E90" w:rsidP="00557E90">
      <w:pP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14:paraId="0C3733C9" w14:textId="23BB44D0" w:rsidR="00B35D3F" w:rsidRDefault="00B35D3F" w:rsidP="00557E9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following bargaining units currently have a GLI maximum benefit of $50,000:</w:t>
      </w:r>
    </w:p>
    <w:p w14:paraId="47D99F5A" w14:textId="77777777" w:rsidR="00B35D3F" w:rsidRDefault="00B35D3F" w:rsidP="00557E90">
      <w:pPr>
        <w:rPr>
          <w:rFonts w:ascii="Verdana" w:hAnsi="Verdana" w:cs="Verdana"/>
          <w:sz w:val="20"/>
          <w:szCs w:val="20"/>
        </w:rPr>
      </w:pPr>
    </w:p>
    <w:p w14:paraId="6BEAB3E8" w14:textId="317E8A45" w:rsidR="00B35D3F" w:rsidRDefault="00B35D3F" w:rsidP="00B35D3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L1 - Pennsylvania State Trooper’s Association (PSTA)</w:t>
      </w:r>
    </w:p>
    <w:p w14:paraId="770BAFB1" w14:textId="3D27E2E6" w:rsidR="00B35D3F" w:rsidRDefault="00B35D3F" w:rsidP="00B35D3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L3 – Pennsylvania State Trooper’s Association (PSTA)</w:t>
      </w:r>
    </w:p>
    <w:p w14:paraId="56A95FC4" w14:textId="6A92992B" w:rsidR="00C206A3" w:rsidRPr="005600CA" w:rsidRDefault="00B35D3F" w:rsidP="00C206A3">
      <w:pPr>
        <w:pStyle w:val="ListParagraph"/>
        <w:numPr>
          <w:ilvl w:val="0"/>
          <w:numId w:val="35"/>
        </w:numPr>
        <w:rPr>
          <w:rStyle w:val="normaltextrun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H1</w:t>
      </w:r>
      <w:r w:rsidR="0088444C">
        <w:rPr>
          <w:rFonts w:ascii="Verdana" w:hAnsi="Verdana" w:cs="Verdana"/>
          <w:sz w:val="20"/>
          <w:szCs w:val="20"/>
        </w:rPr>
        <w:t xml:space="preserve"> –</w:t>
      </w:r>
      <w:r>
        <w:rPr>
          <w:rFonts w:ascii="Verdana" w:hAnsi="Verdana" w:cs="Verdana"/>
          <w:sz w:val="20"/>
          <w:szCs w:val="20"/>
        </w:rPr>
        <w:t xml:space="preserve"> </w:t>
      </w:r>
      <w:r w:rsidR="0088444C" w:rsidRPr="001F301E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Pennsylvania State Corrections Officer Association (PSCOA)</w:t>
      </w:r>
    </w:p>
    <w:p w14:paraId="150AE735" w14:textId="576C1552" w:rsidR="00C206A3" w:rsidRDefault="00C206A3" w:rsidP="00C206A3">
      <w:pPr>
        <w:rPr>
          <w:rStyle w:val="normaltextrun"/>
          <w:rFonts w:ascii="Verdana" w:hAnsi="Verdana" w:cs="Verdana"/>
          <w:sz w:val="20"/>
          <w:szCs w:val="20"/>
        </w:rPr>
      </w:pPr>
    </w:p>
    <w:p w14:paraId="687AD675" w14:textId="66761BD2" w:rsidR="00C206A3" w:rsidRDefault="00C206A3" w:rsidP="00C206A3">
      <w:pPr>
        <w:rPr>
          <w:rStyle w:val="normaltextrun"/>
          <w:rFonts w:ascii="Verdana" w:hAnsi="Verdana" w:cs="Verdana"/>
          <w:sz w:val="20"/>
          <w:szCs w:val="20"/>
        </w:rPr>
      </w:pPr>
      <w:r>
        <w:rPr>
          <w:rStyle w:val="normaltextrun"/>
          <w:rFonts w:ascii="Verdana" w:hAnsi="Verdana" w:cs="Verdana"/>
          <w:sz w:val="20"/>
          <w:szCs w:val="20"/>
        </w:rPr>
        <w:t>The following Pay Scales currently have a GLI maximum benefit of $50,000</w:t>
      </w:r>
      <w:r w:rsidR="008B1933">
        <w:rPr>
          <w:rStyle w:val="normaltextrun"/>
          <w:rFonts w:ascii="Verdana" w:hAnsi="Verdana" w:cs="Verdana"/>
          <w:sz w:val="20"/>
          <w:szCs w:val="20"/>
        </w:rPr>
        <w:t>:</w:t>
      </w:r>
    </w:p>
    <w:p w14:paraId="5FF93E43" w14:textId="77777777" w:rsidR="00C206A3" w:rsidRPr="00C206A3" w:rsidRDefault="00C206A3" w:rsidP="00C206A3">
      <w:pPr>
        <w:rPr>
          <w:rStyle w:val="normaltextrun"/>
          <w:rFonts w:ascii="Verdana" w:hAnsi="Verdana" w:cs="Verdana"/>
          <w:sz w:val="20"/>
          <w:szCs w:val="20"/>
        </w:rPr>
      </w:pPr>
    </w:p>
    <w:p w14:paraId="6F43A878" w14:textId="5742FFAD" w:rsidR="00EF3B02" w:rsidRDefault="00DB0AD3" w:rsidP="00B35D3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="003254F2">
        <w:rPr>
          <w:rFonts w:ascii="Verdana" w:hAnsi="Verdana" w:cs="Verdana"/>
          <w:sz w:val="20"/>
          <w:szCs w:val="20"/>
        </w:rPr>
        <w:t>M Pay Scale</w:t>
      </w:r>
    </w:p>
    <w:p w14:paraId="52D5A1DB" w14:textId="0BCAA92F" w:rsidR="00DB0AD3" w:rsidRDefault="003254F2" w:rsidP="00B35D3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CS Pay Scale</w:t>
      </w:r>
    </w:p>
    <w:p w14:paraId="06DFA30F" w14:textId="77777777" w:rsidR="00B35D3F" w:rsidRDefault="00B35D3F" w:rsidP="00B35D3F">
      <w:pPr>
        <w:rPr>
          <w:rFonts w:ascii="Verdana" w:hAnsi="Verdana" w:cs="Verdana"/>
          <w:sz w:val="20"/>
          <w:szCs w:val="20"/>
        </w:rPr>
      </w:pPr>
    </w:p>
    <w:p w14:paraId="57ED6A3A" w14:textId="6CCDCC35" w:rsidR="003F55FA" w:rsidRDefault="00B35D3F" w:rsidP="00E56507">
      <w:pPr>
        <w:rPr>
          <w:rFonts w:ascii="Verdana" w:hAnsi="Verdana" w:cs="Verdana"/>
          <w:sz w:val="20"/>
          <w:szCs w:val="20"/>
        </w:rPr>
      </w:pPr>
      <w:r w:rsidRPr="00B35D3F">
        <w:rPr>
          <w:rFonts w:ascii="Verdana" w:hAnsi="Verdana" w:cs="Verdana"/>
          <w:sz w:val="20"/>
          <w:szCs w:val="20"/>
        </w:rPr>
        <w:t>E</w:t>
      </w:r>
      <w:r w:rsidR="00557E90" w:rsidRPr="00B35D3F">
        <w:rPr>
          <w:rFonts w:ascii="Verdana" w:hAnsi="Verdana" w:cs="Verdana"/>
          <w:sz w:val="20"/>
          <w:szCs w:val="20"/>
        </w:rPr>
        <w:t>mployee’s</w:t>
      </w:r>
      <w:r>
        <w:rPr>
          <w:rFonts w:ascii="Verdana" w:hAnsi="Verdana" w:cs="Verdana"/>
          <w:sz w:val="20"/>
          <w:szCs w:val="20"/>
        </w:rPr>
        <w:t xml:space="preserve"> not within the bargaining units</w:t>
      </w:r>
      <w:r w:rsidR="00C206A3">
        <w:rPr>
          <w:rFonts w:ascii="Verdana" w:hAnsi="Verdana" w:cs="Verdana"/>
          <w:sz w:val="20"/>
          <w:szCs w:val="20"/>
        </w:rPr>
        <w:t xml:space="preserve"> or Pay Scales</w:t>
      </w:r>
      <w:r>
        <w:rPr>
          <w:rFonts w:ascii="Verdana" w:hAnsi="Verdana" w:cs="Verdana"/>
          <w:sz w:val="20"/>
          <w:szCs w:val="20"/>
        </w:rPr>
        <w:t xml:space="preserve"> listed above remain at a GLI maximum benefit of $40,000.  </w:t>
      </w:r>
    </w:p>
    <w:p w14:paraId="7BC35E19" w14:textId="77777777" w:rsidR="00B35D3F" w:rsidRDefault="00B35D3F" w:rsidP="00E56507">
      <w:pPr>
        <w:rPr>
          <w:rFonts w:ascii="Verdana" w:hAnsi="Verdana" w:cs="Verdana"/>
          <w:sz w:val="20"/>
          <w:szCs w:val="20"/>
        </w:rPr>
      </w:pPr>
    </w:p>
    <w:bookmarkEnd w:id="0"/>
    <w:p w14:paraId="0E1A3670" w14:textId="77777777" w:rsidR="00AB17BC" w:rsidRPr="009C1B31" w:rsidRDefault="00AB17BC" w:rsidP="00E56507">
      <w:pPr>
        <w:rPr>
          <w:rFonts w:ascii="Verdana" w:hAnsi="Verdana" w:cs="Verdana"/>
          <w:sz w:val="20"/>
          <w:szCs w:val="20"/>
        </w:rPr>
      </w:pPr>
    </w:p>
    <w:p w14:paraId="2B2BE26F" w14:textId="73DEAAA5" w:rsidR="00557E90" w:rsidRDefault="00377242" w:rsidP="00557E90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8D0618">
        <w:rPr>
          <w:rFonts w:ascii="Verdana" w:hAnsi="Verdana" w:cs="Verdana"/>
          <w:sz w:val="20"/>
          <w:szCs w:val="20"/>
        </w:rPr>
        <w:t xml:space="preserve">Any </w:t>
      </w:r>
      <w:r w:rsidR="004B3FCF">
        <w:rPr>
          <w:rFonts w:ascii="Verdana" w:hAnsi="Verdana" w:cs="Verdana"/>
          <w:sz w:val="20"/>
          <w:szCs w:val="20"/>
        </w:rPr>
        <w:t>P</w:t>
      </w:r>
      <w:r w:rsidR="00557E90">
        <w:rPr>
          <w:rFonts w:ascii="Verdana" w:hAnsi="Verdana" w:cs="Verdana"/>
          <w:sz w:val="20"/>
          <w:szCs w:val="20"/>
        </w:rPr>
        <w:t>olicy-related questions regarding the</w:t>
      </w:r>
      <w:r w:rsidR="004A1F11">
        <w:rPr>
          <w:rFonts w:ascii="Verdana" w:hAnsi="Verdana" w:cs="Verdana"/>
          <w:sz w:val="20"/>
          <w:szCs w:val="20"/>
        </w:rPr>
        <w:t xml:space="preserve"> </w:t>
      </w:r>
      <w:r w:rsidR="008132E8">
        <w:rPr>
          <w:rFonts w:ascii="Verdana" w:hAnsi="Verdana" w:cs="Verdana"/>
          <w:sz w:val="20"/>
          <w:szCs w:val="20"/>
        </w:rPr>
        <w:t>G</w:t>
      </w:r>
      <w:r w:rsidR="004A1F11">
        <w:rPr>
          <w:rFonts w:ascii="Verdana" w:hAnsi="Verdana" w:cs="Verdana"/>
          <w:sz w:val="20"/>
          <w:szCs w:val="20"/>
        </w:rPr>
        <w:t>roup Life Insurance (G</w:t>
      </w:r>
      <w:r w:rsidR="008132E8">
        <w:rPr>
          <w:rFonts w:ascii="Verdana" w:hAnsi="Verdana" w:cs="Verdana"/>
          <w:sz w:val="20"/>
          <w:szCs w:val="20"/>
        </w:rPr>
        <w:t>LI</w:t>
      </w:r>
      <w:r w:rsidR="004A1F11">
        <w:rPr>
          <w:rFonts w:ascii="Verdana" w:hAnsi="Verdana" w:cs="Verdana"/>
          <w:sz w:val="20"/>
          <w:szCs w:val="20"/>
        </w:rPr>
        <w:t>)</w:t>
      </w:r>
      <w:r w:rsidR="008132E8">
        <w:rPr>
          <w:rFonts w:ascii="Verdana" w:hAnsi="Verdana" w:cs="Verdana"/>
          <w:sz w:val="20"/>
          <w:szCs w:val="20"/>
        </w:rPr>
        <w:t xml:space="preserve"> </w:t>
      </w:r>
      <w:r w:rsidR="00557E90">
        <w:rPr>
          <w:rFonts w:ascii="Verdana" w:hAnsi="Verdana" w:cs="Verdana"/>
          <w:sz w:val="20"/>
          <w:szCs w:val="20"/>
        </w:rPr>
        <w:t>Maximum</w:t>
      </w:r>
      <w:r w:rsidR="004A1F11">
        <w:rPr>
          <w:rFonts w:ascii="Verdana" w:hAnsi="Verdana" w:cs="Verdana"/>
          <w:sz w:val="20"/>
          <w:szCs w:val="20"/>
        </w:rPr>
        <w:t xml:space="preserve"> Employer-</w:t>
      </w:r>
      <w:r w:rsidR="00557E90">
        <w:rPr>
          <w:rFonts w:ascii="Verdana" w:hAnsi="Verdana" w:cs="Verdana"/>
          <w:sz w:val="20"/>
          <w:szCs w:val="20"/>
        </w:rPr>
        <w:t>Benefit Increase for Employees</w:t>
      </w:r>
      <w:r w:rsidR="00316DCB">
        <w:rPr>
          <w:rFonts w:ascii="Verdana" w:hAnsi="Verdana" w:cs="Verdana"/>
          <w:sz w:val="20"/>
          <w:szCs w:val="20"/>
        </w:rPr>
        <w:t xml:space="preserve"> on the </w:t>
      </w:r>
      <w:r w:rsidR="004A1F11">
        <w:rPr>
          <w:rFonts w:ascii="Verdana" w:hAnsi="Verdana" w:cs="Verdana"/>
          <w:sz w:val="20"/>
          <w:szCs w:val="20"/>
        </w:rPr>
        <w:t>Corrections Management (</w:t>
      </w:r>
      <w:r w:rsidR="00316DCB">
        <w:rPr>
          <w:rFonts w:ascii="Verdana" w:hAnsi="Verdana" w:cs="Verdana"/>
          <w:sz w:val="20"/>
          <w:szCs w:val="20"/>
        </w:rPr>
        <w:t>CM</w:t>
      </w:r>
      <w:r w:rsidR="004A1F11">
        <w:rPr>
          <w:rFonts w:ascii="Verdana" w:hAnsi="Verdana" w:cs="Verdana"/>
          <w:sz w:val="20"/>
          <w:szCs w:val="20"/>
        </w:rPr>
        <w:t>)</w:t>
      </w:r>
      <w:r w:rsidR="00316DCB">
        <w:rPr>
          <w:rFonts w:ascii="Verdana" w:hAnsi="Verdana" w:cs="Verdana"/>
          <w:sz w:val="20"/>
          <w:szCs w:val="20"/>
        </w:rPr>
        <w:t xml:space="preserve"> and </w:t>
      </w:r>
      <w:r w:rsidR="004A1F11">
        <w:rPr>
          <w:rFonts w:ascii="Verdana" w:hAnsi="Verdana" w:cs="Verdana"/>
          <w:sz w:val="20"/>
          <w:szCs w:val="20"/>
        </w:rPr>
        <w:t>Corrections Supervisory (</w:t>
      </w:r>
      <w:r w:rsidR="00316DCB">
        <w:rPr>
          <w:rFonts w:ascii="Verdana" w:hAnsi="Verdana" w:cs="Verdana"/>
          <w:sz w:val="20"/>
          <w:szCs w:val="20"/>
        </w:rPr>
        <w:t>CS</w:t>
      </w:r>
      <w:r w:rsidR="004A1F11">
        <w:rPr>
          <w:rFonts w:ascii="Verdana" w:hAnsi="Verdana" w:cs="Verdana"/>
          <w:sz w:val="20"/>
          <w:szCs w:val="20"/>
        </w:rPr>
        <w:t>)</w:t>
      </w:r>
      <w:r w:rsidR="00316DCB">
        <w:rPr>
          <w:rFonts w:ascii="Verdana" w:hAnsi="Verdana" w:cs="Verdana"/>
          <w:sz w:val="20"/>
          <w:szCs w:val="20"/>
        </w:rPr>
        <w:t xml:space="preserve"> pay scales </w:t>
      </w:r>
      <w:r w:rsidR="00557E90">
        <w:rPr>
          <w:rFonts w:ascii="Verdana" w:hAnsi="Verdana" w:cs="Verdana"/>
          <w:sz w:val="20"/>
          <w:szCs w:val="20"/>
        </w:rPr>
        <w:t>s</w:t>
      </w:r>
      <w:r w:rsidR="00557E90" w:rsidRPr="00B004ED">
        <w:rPr>
          <w:rFonts w:ascii="Verdana" w:hAnsi="Verdana" w:cs="Verdana"/>
          <w:sz w:val="20"/>
          <w:szCs w:val="20"/>
        </w:rPr>
        <w:t>hould be sent to the OA, BENHELP email account</w:t>
      </w:r>
      <w:r w:rsidR="00557E90">
        <w:rPr>
          <w:rFonts w:ascii="Verdana" w:hAnsi="Verdana" w:cs="Verdana"/>
          <w:sz w:val="20"/>
          <w:szCs w:val="20"/>
        </w:rPr>
        <w:t xml:space="preserve"> at </w:t>
      </w:r>
      <w:hyperlink r:id="rId8" w:history="1">
        <w:r w:rsidR="00557E90" w:rsidRPr="008132E8">
          <w:rPr>
            <w:rStyle w:val="Hyperlink"/>
            <w:rFonts w:ascii="Verdana" w:hAnsi="Verdana" w:cs="Verdana"/>
            <w:b/>
            <w:bCs/>
            <w:color w:val="002569"/>
            <w:sz w:val="20"/>
            <w:szCs w:val="20"/>
          </w:rPr>
          <w:t>ra-benhelp@pa.gov</w:t>
        </w:r>
      </w:hyperlink>
      <w:r w:rsidR="00557E90" w:rsidRPr="00B004ED">
        <w:rPr>
          <w:rFonts w:ascii="Verdana" w:hAnsi="Verdana" w:cs="Verdana"/>
          <w:sz w:val="20"/>
          <w:szCs w:val="20"/>
        </w:rPr>
        <w:t>.</w:t>
      </w:r>
      <w:r w:rsidR="00557E90">
        <w:rPr>
          <w:rFonts w:ascii="Verdana" w:hAnsi="Verdana" w:cs="Verdana"/>
          <w:sz w:val="20"/>
          <w:szCs w:val="20"/>
        </w:rPr>
        <w:t xml:space="preserve">  </w:t>
      </w:r>
      <w:r w:rsidR="00557E90" w:rsidRPr="009C1B31">
        <w:rPr>
          <w:rFonts w:ascii="Verdana" w:hAnsi="Verdana" w:cs="Verdana"/>
          <w:sz w:val="20"/>
          <w:szCs w:val="20"/>
        </w:rPr>
        <w:br/>
      </w:r>
    </w:p>
    <w:p w14:paraId="22A45673" w14:textId="73453B01" w:rsidR="003D3002" w:rsidRDefault="008D0618" w:rsidP="00557E90">
      <w:pPr>
        <w:rPr>
          <w:rFonts w:ascii="Verdana" w:hAnsi="Verdana"/>
          <w:b/>
          <w:color w:val="002569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Any s</w:t>
      </w:r>
      <w:r w:rsidR="00557E90">
        <w:rPr>
          <w:rFonts w:ascii="Verdana" w:hAnsi="Verdana" w:cs="Verdana"/>
          <w:sz w:val="20"/>
          <w:szCs w:val="20"/>
        </w:rPr>
        <w:t>ystem</w:t>
      </w:r>
      <w:r w:rsidR="00557E90" w:rsidRPr="009C1B31">
        <w:rPr>
          <w:rFonts w:ascii="Verdana" w:hAnsi="Verdana" w:cs="Verdana"/>
          <w:sz w:val="20"/>
          <w:szCs w:val="20"/>
        </w:rPr>
        <w:t xml:space="preserve">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29E6880D5EB42F8BEC34F9BC2920E4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1F11">
            <w:rPr>
              <w:rFonts w:ascii="Verdana" w:hAnsi="Verdana" w:cs="Verdana"/>
              <w:sz w:val="20"/>
              <w:szCs w:val="20"/>
            </w:rPr>
            <w:t>Group Life Insurance (GLI) Maximum Employer-Benefit Increase for Employees on the Corrections Management (CM) and Corrections Supervisory (CS) Pay Scales</w:t>
          </w:r>
        </w:sdtContent>
      </w:sdt>
      <w:r w:rsidR="00557E90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 w:rsidR="00557E90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</w:p>
    <w:p w14:paraId="4D9A73D8" w14:textId="7F6673D8" w:rsidR="00557E90" w:rsidRDefault="00557E90" w:rsidP="00557E90">
      <w:pPr>
        <w:rPr>
          <w:rFonts w:ascii="Verdana" w:hAnsi="Verdana" w:cs="Verdana"/>
          <w:sz w:val="20"/>
          <w:szCs w:val="20"/>
        </w:rPr>
      </w:pPr>
      <w:r w:rsidRPr="009C1B31">
        <w:rPr>
          <w:rFonts w:ascii="Verdana" w:hAnsi="Verdana" w:cs="Verdana"/>
          <w:sz w:val="20"/>
          <w:szCs w:val="20"/>
        </w:rPr>
        <w:t xml:space="preserve">in the </w:t>
      </w:r>
      <w:r>
        <w:rPr>
          <w:rFonts w:ascii="Verdana" w:hAnsi="Verdana" w:cs="Verdana"/>
          <w:sz w:val="20"/>
          <w:szCs w:val="20"/>
        </w:rPr>
        <w:t>benefits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p w14:paraId="1EA7142C" w14:textId="395B1629" w:rsidR="00472D0E" w:rsidRPr="009C1B31" w:rsidRDefault="00472D0E" w:rsidP="00E56507">
      <w:pPr>
        <w:rPr>
          <w:rFonts w:ascii="Verdana" w:hAnsi="Verdana" w:cs="Verdana"/>
          <w:sz w:val="20"/>
          <w:szCs w:val="20"/>
        </w:rPr>
      </w:pPr>
    </w:p>
    <w:sectPr w:rsidR="00472D0E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6F7F8" w14:textId="77777777" w:rsidR="0006021B" w:rsidRDefault="0006021B">
      <w:r>
        <w:separator/>
      </w:r>
    </w:p>
  </w:endnote>
  <w:endnote w:type="continuationSeparator" w:id="0">
    <w:p w14:paraId="6A25F642" w14:textId="77777777" w:rsidR="0006021B" w:rsidRDefault="0006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5822" w14:textId="77777777" w:rsidR="00E13B1A" w:rsidRDefault="00E13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C04F2" w14:textId="77777777" w:rsidR="00E13B1A" w:rsidRDefault="00E13B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64551" w14:textId="77777777" w:rsidR="00E13B1A" w:rsidRPr="009C1B31" w:rsidRDefault="00E13B1A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B78A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2DEEF2" w14:textId="77777777" w:rsidR="00E13B1A" w:rsidRDefault="00E13B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01DAF" w14:textId="77777777" w:rsidR="0006021B" w:rsidRDefault="0006021B">
      <w:r>
        <w:separator/>
      </w:r>
    </w:p>
  </w:footnote>
  <w:footnote w:type="continuationSeparator" w:id="0">
    <w:p w14:paraId="6EE05E1E" w14:textId="77777777" w:rsidR="0006021B" w:rsidRDefault="0006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FC85" w14:textId="77777777" w:rsidR="00E13B1A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44D567B" w14:textId="7F116E10" w:rsidR="00E13B1A" w:rsidRPr="00870071" w:rsidRDefault="00AF70B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279423F2403D4BDC93F0FD7D4615F4B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13B1A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E13B1A" w:rsidRPr="00870071">
      <w:rPr>
        <w:rFonts w:ascii="Verdana" w:hAnsi="Verdana" w:cs="Arial"/>
        <w:b/>
        <w:bCs/>
        <w:sz w:val="28"/>
        <w:szCs w:val="28"/>
      </w:rPr>
      <w:tab/>
    </w:r>
    <w:r w:rsidR="00E13B1A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6D123358A44A44B7B340F457F4E15EF2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13B1A" w:rsidRPr="00870071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BF3338">
          <w:rPr>
            <w:rFonts w:ascii="Verdana" w:hAnsi="Verdana" w:cs="Arial"/>
            <w:b/>
            <w:bCs/>
            <w:sz w:val="28"/>
            <w:szCs w:val="28"/>
          </w:rPr>
          <w:t>2</w:t>
        </w:r>
        <w:r w:rsidR="00557E90">
          <w:rPr>
            <w:rFonts w:ascii="Verdana" w:hAnsi="Verdana" w:cs="Arial"/>
            <w:b/>
            <w:bCs/>
            <w:sz w:val="28"/>
            <w:szCs w:val="28"/>
          </w:rPr>
          <w:t>2</w:t>
        </w:r>
        <w:r w:rsidR="00496956">
          <w:rPr>
            <w:rFonts w:ascii="Verdana" w:hAnsi="Verdana" w:cs="Arial"/>
            <w:b/>
            <w:bCs/>
            <w:sz w:val="28"/>
            <w:szCs w:val="28"/>
          </w:rPr>
          <w:t>-</w:t>
        </w:r>
        <w:r w:rsidR="007B78AD">
          <w:rPr>
            <w:rFonts w:ascii="Verdana" w:hAnsi="Verdana" w:cs="Arial"/>
            <w:b/>
            <w:bCs/>
            <w:sz w:val="28"/>
            <w:szCs w:val="28"/>
          </w:rPr>
          <w:t>0</w:t>
        </w:r>
        <w:r w:rsidR="00DB0AD3">
          <w:rPr>
            <w:rFonts w:ascii="Verdana" w:hAnsi="Verdana" w:cs="Arial"/>
            <w:b/>
            <w:bCs/>
            <w:sz w:val="28"/>
            <w:szCs w:val="28"/>
          </w:rPr>
          <w:t>2</w:t>
        </w:r>
      </w:sdtContent>
    </w:sdt>
  </w:p>
  <w:p w14:paraId="45FB7032" w14:textId="702AA837" w:rsidR="00E13B1A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557E90">
      <w:rPr>
        <w:rFonts w:ascii="Verdana" w:hAnsi="Verdana" w:cs="Arial"/>
        <w:sz w:val="20"/>
        <w:szCs w:val="20"/>
      </w:rPr>
      <w:t>0</w:t>
    </w:r>
    <w:r w:rsidR="00DB0AD3">
      <w:rPr>
        <w:rFonts w:ascii="Verdana" w:hAnsi="Verdana" w:cs="Arial"/>
        <w:sz w:val="20"/>
        <w:szCs w:val="20"/>
      </w:rPr>
      <w:t>4.2</w:t>
    </w:r>
    <w:r w:rsidR="00AF70BC">
      <w:rPr>
        <w:rFonts w:ascii="Verdana" w:hAnsi="Verdana" w:cs="Arial"/>
        <w:sz w:val="20"/>
        <w:szCs w:val="20"/>
      </w:rPr>
      <w:t>9</w:t>
    </w:r>
    <w:r w:rsidR="00DB0AD3">
      <w:rPr>
        <w:rFonts w:ascii="Verdana" w:hAnsi="Verdana" w:cs="Arial"/>
        <w:sz w:val="20"/>
        <w:szCs w:val="20"/>
      </w:rPr>
      <w:t>.2022</w:t>
    </w:r>
  </w:p>
  <w:p w14:paraId="5A0BFAE4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8A4D6AB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092983"/>
    <w:multiLevelType w:val="hybridMultilevel"/>
    <w:tmpl w:val="9616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45903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752269A"/>
    <w:multiLevelType w:val="hybridMultilevel"/>
    <w:tmpl w:val="4D72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D72F15"/>
    <w:multiLevelType w:val="hybridMultilevel"/>
    <w:tmpl w:val="DBE0A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81768F"/>
    <w:multiLevelType w:val="hybridMultilevel"/>
    <w:tmpl w:val="5F6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31"/>
  </w:num>
  <w:num w:numId="5">
    <w:abstractNumId w:val="33"/>
  </w:num>
  <w:num w:numId="6">
    <w:abstractNumId w:val="30"/>
  </w:num>
  <w:num w:numId="7">
    <w:abstractNumId w:val="14"/>
  </w:num>
  <w:num w:numId="8">
    <w:abstractNumId w:val="32"/>
  </w:num>
  <w:num w:numId="9">
    <w:abstractNumId w:val="7"/>
  </w:num>
  <w:num w:numId="10">
    <w:abstractNumId w:val="23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4"/>
  </w:num>
  <w:num w:numId="17">
    <w:abstractNumId w:val="8"/>
  </w:num>
  <w:num w:numId="18">
    <w:abstractNumId w:val="27"/>
  </w:num>
  <w:num w:numId="19">
    <w:abstractNumId w:val="36"/>
  </w:num>
  <w:num w:numId="20">
    <w:abstractNumId w:val="1"/>
  </w:num>
  <w:num w:numId="21">
    <w:abstractNumId w:val="5"/>
  </w:num>
  <w:num w:numId="22">
    <w:abstractNumId w:val="21"/>
  </w:num>
  <w:num w:numId="23">
    <w:abstractNumId w:val="2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9"/>
  </w:num>
  <w:num w:numId="27">
    <w:abstractNumId w:val="17"/>
  </w:num>
  <w:num w:numId="28">
    <w:abstractNumId w:val="11"/>
  </w:num>
  <w:num w:numId="29">
    <w:abstractNumId w:val="20"/>
  </w:num>
  <w:num w:numId="30">
    <w:abstractNumId w:val="26"/>
  </w:num>
  <w:num w:numId="31">
    <w:abstractNumId w:val="34"/>
  </w:num>
  <w:num w:numId="32">
    <w:abstractNumId w:val="6"/>
  </w:num>
  <w:num w:numId="33">
    <w:abstractNumId w:val="18"/>
  </w:num>
  <w:num w:numId="34">
    <w:abstractNumId w:val="19"/>
  </w:num>
  <w:num w:numId="35">
    <w:abstractNumId w:val="16"/>
  </w:num>
  <w:num w:numId="36">
    <w:abstractNumId w:val="2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72"/>
    <w:rsid w:val="000031CE"/>
    <w:rsid w:val="00007331"/>
    <w:rsid w:val="00010771"/>
    <w:rsid w:val="000128F7"/>
    <w:rsid w:val="00015F8F"/>
    <w:rsid w:val="00041A44"/>
    <w:rsid w:val="0006021B"/>
    <w:rsid w:val="000677CE"/>
    <w:rsid w:val="00096BAF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378B6"/>
    <w:rsid w:val="00142029"/>
    <w:rsid w:val="00163F86"/>
    <w:rsid w:val="00172C37"/>
    <w:rsid w:val="00176F70"/>
    <w:rsid w:val="00183489"/>
    <w:rsid w:val="00194B6C"/>
    <w:rsid w:val="001B3B1F"/>
    <w:rsid w:val="001C0B48"/>
    <w:rsid w:val="001C2148"/>
    <w:rsid w:val="001D27AD"/>
    <w:rsid w:val="001E5838"/>
    <w:rsid w:val="001F3743"/>
    <w:rsid w:val="00204AB0"/>
    <w:rsid w:val="00235635"/>
    <w:rsid w:val="00254EAB"/>
    <w:rsid w:val="00261AF4"/>
    <w:rsid w:val="00262C4D"/>
    <w:rsid w:val="0026477D"/>
    <w:rsid w:val="00273B57"/>
    <w:rsid w:val="00296667"/>
    <w:rsid w:val="0029768F"/>
    <w:rsid w:val="002A29AE"/>
    <w:rsid w:val="002A3769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16DCB"/>
    <w:rsid w:val="00320821"/>
    <w:rsid w:val="003254F2"/>
    <w:rsid w:val="00363E80"/>
    <w:rsid w:val="00366618"/>
    <w:rsid w:val="00377242"/>
    <w:rsid w:val="00387972"/>
    <w:rsid w:val="00395F2F"/>
    <w:rsid w:val="003B7D29"/>
    <w:rsid w:val="003D3002"/>
    <w:rsid w:val="003D3C16"/>
    <w:rsid w:val="003F1703"/>
    <w:rsid w:val="003F28EF"/>
    <w:rsid w:val="003F45B6"/>
    <w:rsid w:val="003F55FA"/>
    <w:rsid w:val="004053C7"/>
    <w:rsid w:val="00405CB0"/>
    <w:rsid w:val="00406094"/>
    <w:rsid w:val="00412D1B"/>
    <w:rsid w:val="004231E8"/>
    <w:rsid w:val="00431645"/>
    <w:rsid w:val="00472D0E"/>
    <w:rsid w:val="00473681"/>
    <w:rsid w:val="004821A6"/>
    <w:rsid w:val="0048680C"/>
    <w:rsid w:val="00496956"/>
    <w:rsid w:val="004A037D"/>
    <w:rsid w:val="004A1F11"/>
    <w:rsid w:val="004B0360"/>
    <w:rsid w:val="004B3FCF"/>
    <w:rsid w:val="004D2081"/>
    <w:rsid w:val="004E1A78"/>
    <w:rsid w:val="004E3FCA"/>
    <w:rsid w:val="00513EB2"/>
    <w:rsid w:val="00517E5B"/>
    <w:rsid w:val="00523072"/>
    <w:rsid w:val="00525B66"/>
    <w:rsid w:val="00526EB1"/>
    <w:rsid w:val="00531D0D"/>
    <w:rsid w:val="005420FE"/>
    <w:rsid w:val="00552089"/>
    <w:rsid w:val="0055522F"/>
    <w:rsid w:val="00557B92"/>
    <w:rsid w:val="00557E90"/>
    <w:rsid w:val="005600CA"/>
    <w:rsid w:val="00561F4C"/>
    <w:rsid w:val="00565288"/>
    <w:rsid w:val="00575F1A"/>
    <w:rsid w:val="00581953"/>
    <w:rsid w:val="005B3451"/>
    <w:rsid w:val="005C0E77"/>
    <w:rsid w:val="005D45D6"/>
    <w:rsid w:val="005E0A4D"/>
    <w:rsid w:val="005E5A3F"/>
    <w:rsid w:val="005F5C01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85856"/>
    <w:rsid w:val="00692502"/>
    <w:rsid w:val="006A226E"/>
    <w:rsid w:val="006B3BB7"/>
    <w:rsid w:val="006C05AB"/>
    <w:rsid w:val="006C3972"/>
    <w:rsid w:val="006D7B98"/>
    <w:rsid w:val="006E3735"/>
    <w:rsid w:val="006F085B"/>
    <w:rsid w:val="006F7B2C"/>
    <w:rsid w:val="007008F5"/>
    <w:rsid w:val="007142A8"/>
    <w:rsid w:val="00725A65"/>
    <w:rsid w:val="00736732"/>
    <w:rsid w:val="00746B12"/>
    <w:rsid w:val="00755125"/>
    <w:rsid w:val="00761E16"/>
    <w:rsid w:val="00781D8D"/>
    <w:rsid w:val="00792831"/>
    <w:rsid w:val="007A4A1D"/>
    <w:rsid w:val="007B1C44"/>
    <w:rsid w:val="007B23C1"/>
    <w:rsid w:val="007B78AD"/>
    <w:rsid w:val="007D4312"/>
    <w:rsid w:val="007D4D67"/>
    <w:rsid w:val="007F0EDA"/>
    <w:rsid w:val="008130DD"/>
    <w:rsid w:val="008132E8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2C9A"/>
    <w:rsid w:val="00877848"/>
    <w:rsid w:val="0088444C"/>
    <w:rsid w:val="00892D7C"/>
    <w:rsid w:val="008A732D"/>
    <w:rsid w:val="008B1933"/>
    <w:rsid w:val="008B5463"/>
    <w:rsid w:val="008D04D2"/>
    <w:rsid w:val="008D0618"/>
    <w:rsid w:val="008E042F"/>
    <w:rsid w:val="008F280D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34A9"/>
    <w:rsid w:val="009A7700"/>
    <w:rsid w:val="009B7707"/>
    <w:rsid w:val="009B79B9"/>
    <w:rsid w:val="009C1128"/>
    <w:rsid w:val="009C1B31"/>
    <w:rsid w:val="009C7C5D"/>
    <w:rsid w:val="009D3D39"/>
    <w:rsid w:val="009D4082"/>
    <w:rsid w:val="009E7159"/>
    <w:rsid w:val="00A11750"/>
    <w:rsid w:val="00A16566"/>
    <w:rsid w:val="00A17DBF"/>
    <w:rsid w:val="00A24404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B17BC"/>
    <w:rsid w:val="00AB675B"/>
    <w:rsid w:val="00AC03D8"/>
    <w:rsid w:val="00AC4B6F"/>
    <w:rsid w:val="00AD22B0"/>
    <w:rsid w:val="00AD38C5"/>
    <w:rsid w:val="00AE3238"/>
    <w:rsid w:val="00AE344B"/>
    <w:rsid w:val="00AF70BC"/>
    <w:rsid w:val="00B070F3"/>
    <w:rsid w:val="00B1779D"/>
    <w:rsid w:val="00B20ABD"/>
    <w:rsid w:val="00B25753"/>
    <w:rsid w:val="00B3324C"/>
    <w:rsid w:val="00B35D3F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A623A"/>
    <w:rsid w:val="00BC08E6"/>
    <w:rsid w:val="00BC2E24"/>
    <w:rsid w:val="00BD051B"/>
    <w:rsid w:val="00BD0E3C"/>
    <w:rsid w:val="00BE5A9B"/>
    <w:rsid w:val="00BF3338"/>
    <w:rsid w:val="00BF47D0"/>
    <w:rsid w:val="00BF7E99"/>
    <w:rsid w:val="00C0693F"/>
    <w:rsid w:val="00C13502"/>
    <w:rsid w:val="00C206A3"/>
    <w:rsid w:val="00C26D8E"/>
    <w:rsid w:val="00C26F35"/>
    <w:rsid w:val="00C37928"/>
    <w:rsid w:val="00C45B7D"/>
    <w:rsid w:val="00C515D5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B43CF"/>
    <w:rsid w:val="00CC022A"/>
    <w:rsid w:val="00CD49F8"/>
    <w:rsid w:val="00CD6CB5"/>
    <w:rsid w:val="00CE2C6F"/>
    <w:rsid w:val="00D16C5E"/>
    <w:rsid w:val="00D2172A"/>
    <w:rsid w:val="00D31F60"/>
    <w:rsid w:val="00D32413"/>
    <w:rsid w:val="00D45C2D"/>
    <w:rsid w:val="00D52F2E"/>
    <w:rsid w:val="00D74829"/>
    <w:rsid w:val="00DA33AF"/>
    <w:rsid w:val="00DB0AD3"/>
    <w:rsid w:val="00DB53B0"/>
    <w:rsid w:val="00DB5A17"/>
    <w:rsid w:val="00DC467C"/>
    <w:rsid w:val="00DD3D5B"/>
    <w:rsid w:val="00DE0508"/>
    <w:rsid w:val="00DE2AF9"/>
    <w:rsid w:val="00DE697D"/>
    <w:rsid w:val="00DF4D1A"/>
    <w:rsid w:val="00DF65DF"/>
    <w:rsid w:val="00E13B1A"/>
    <w:rsid w:val="00E15F7F"/>
    <w:rsid w:val="00E16248"/>
    <w:rsid w:val="00E27E23"/>
    <w:rsid w:val="00E312AC"/>
    <w:rsid w:val="00E422AB"/>
    <w:rsid w:val="00E42C77"/>
    <w:rsid w:val="00E44989"/>
    <w:rsid w:val="00E44A9D"/>
    <w:rsid w:val="00E4597C"/>
    <w:rsid w:val="00E50CB7"/>
    <w:rsid w:val="00E55166"/>
    <w:rsid w:val="00E56507"/>
    <w:rsid w:val="00E6374D"/>
    <w:rsid w:val="00E7139F"/>
    <w:rsid w:val="00E800B7"/>
    <w:rsid w:val="00E94FDB"/>
    <w:rsid w:val="00EB4892"/>
    <w:rsid w:val="00EC04F8"/>
    <w:rsid w:val="00ED3F09"/>
    <w:rsid w:val="00ED5D52"/>
    <w:rsid w:val="00EE0BBB"/>
    <w:rsid w:val="00EE14CE"/>
    <w:rsid w:val="00EE3354"/>
    <w:rsid w:val="00EE4243"/>
    <w:rsid w:val="00EF3B02"/>
    <w:rsid w:val="00EF4771"/>
    <w:rsid w:val="00F007DB"/>
    <w:rsid w:val="00F13D06"/>
    <w:rsid w:val="00F15489"/>
    <w:rsid w:val="00F359CE"/>
    <w:rsid w:val="00F37FD0"/>
    <w:rsid w:val="00F45499"/>
    <w:rsid w:val="00F46EFC"/>
    <w:rsid w:val="00F5284F"/>
    <w:rsid w:val="00F54727"/>
    <w:rsid w:val="00F751FB"/>
    <w:rsid w:val="00F8399F"/>
    <w:rsid w:val="00F8614A"/>
    <w:rsid w:val="00FA169A"/>
    <w:rsid w:val="00FA4911"/>
    <w:rsid w:val="00FB48D6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E87D9"/>
  <w15:docId w15:val="{05A7360F-C7DE-4E00-B727-C5120C4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D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79D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55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benhelp@p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5F067FB9194C438AB3A294C338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1C12-08E8-44F3-B890-AC4A757C7FB6}"/>
      </w:docPartPr>
      <w:docPartBody>
        <w:p w:rsidR="00132107" w:rsidRDefault="00EA1F47">
          <w:pPr>
            <w:pStyle w:val="355F067FB9194C438AB3A294C33808D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EC40DA270A548F6A117A1CB03AE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1B0-30C3-4C79-B069-2884B7AA8BB6}"/>
      </w:docPartPr>
      <w:docPartBody>
        <w:p w:rsidR="00132107" w:rsidRDefault="00EA1F47">
          <w:pPr>
            <w:pStyle w:val="1EC40DA270A548F6A117A1CB03AE8959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79423F2403D4BDC93F0FD7D4615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A989-ECB6-482C-9389-5704F9AC83CB}"/>
      </w:docPartPr>
      <w:docPartBody>
        <w:p w:rsidR="00132107" w:rsidRDefault="00EA1F47">
          <w:pPr>
            <w:pStyle w:val="279423F2403D4BDC93F0FD7D4615F4B0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6D123358A44A44B7B340F457F4E1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64AF-392A-4158-BCAF-F05771E38BBA}"/>
      </w:docPartPr>
      <w:docPartBody>
        <w:p w:rsidR="00132107" w:rsidRDefault="00EA1F47">
          <w:pPr>
            <w:pStyle w:val="6D123358A44A44B7B340F457F4E15EF2"/>
          </w:pPr>
          <w:r w:rsidRPr="00521103">
            <w:rPr>
              <w:rStyle w:val="PlaceholderText"/>
            </w:rPr>
            <w:t>[Status]</w:t>
          </w:r>
        </w:p>
      </w:docPartBody>
    </w:docPart>
    <w:docPart>
      <w:docPartPr>
        <w:name w:val="C29E6880D5EB42F8BEC34F9BC2920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B357-7AC1-4453-B80F-08649F4578A7}"/>
      </w:docPartPr>
      <w:docPartBody>
        <w:p w:rsidR="00181D3C" w:rsidRDefault="00C86FF0" w:rsidP="00C86FF0">
          <w:pPr>
            <w:pStyle w:val="C29E6880D5EB42F8BEC34F9BC2920E4B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F47"/>
    <w:rsid w:val="00132107"/>
    <w:rsid w:val="00181D3C"/>
    <w:rsid w:val="001C24C8"/>
    <w:rsid w:val="00371963"/>
    <w:rsid w:val="00643FBF"/>
    <w:rsid w:val="006E1F05"/>
    <w:rsid w:val="007802C8"/>
    <w:rsid w:val="00827B34"/>
    <w:rsid w:val="009014B8"/>
    <w:rsid w:val="00AA5842"/>
    <w:rsid w:val="00C86FF0"/>
    <w:rsid w:val="00CA3BD0"/>
    <w:rsid w:val="00DD4B3E"/>
    <w:rsid w:val="00E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FF0"/>
  </w:style>
  <w:style w:type="paragraph" w:customStyle="1" w:styleId="355F067FB9194C438AB3A294C33808D9">
    <w:name w:val="355F067FB9194C438AB3A294C33808D9"/>
    <w:rsid w:val="00132107"/>
  </w:style>
  <w:style w:type="paragraph" w:customStyle="1" w:styleId="1EC40DA270A548F6A117A1CB03AE8959">
    <w:name w:val="1EC40DA270A548F6A117A1CB03AE8959"/>
    <w:rsid w:val="00132107"/>
  </w:style>
  <w:style w:type="paragraph" w:customStyle="1" w:styleId="279423F2403D4BDC93F0FD7D4615F4B0">
    <w:name w:val="279423F2403D4BDC93F0FD7D4615F4B0"/>
    <w:rsid w:val="00132107"/>
  </w:style>
  <w:style w:type="paragraph" w:customStyle="1" w:styleId="6D123358A44A44B7B340F457F4E15EF2">
    <w:name w:val="6D123358A44A44B7B340F457F4E15EF2"/>
    <w:rsid w:val="00132107"/>
  </w:style>
  <w:style w:type="paragraph" w:customStyle="1" w:styleId="C29E6880D5EB42F8BEC34F9BC2920E4B">
    <w:name w:val="C29E6880D5EB42F8BEC34F9BC2920E4B"/>
    <w:rsid w:val="00C86F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A200F9-7757-44CB-B9B6-49DCE82ED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FBF99-2786-4FAA-B209-8C20C6E6F1B6}"/>
</file>

<file path=customXml/itemProps3.xml><?xml version="1.0" encoding="utf-8"?>
<ds:datastoreItem xmlns:ds="http://schemas.openxmlformats.org/officeDocument/2006/customXml" ds:itemID="{8A4E5906-FEA6-4B0F-83FF-E902E6A63A5F}"/>
</file>

<file path=customXml/itemProps4.xml><?xml version="1.0" encoding="utf-8"?>
<ds:datastoreItem xmlns:ds="http://schemas.openxmlformats.org/officeDocument/2006/customXml" ds:itemID="{0914E2FE-D616-4D45-9606-CE271DC87E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Life Insurance (GLI) Maximum Employer-Benefit Increase for Employees on the Corrections Management (CM) and Corrections Supervisory (CS) Pay Scales</vt:lpstr>
    </vt:vector>
  </TitlesOfParts>
  <Company>Office of Administration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Life Insurance (GLI) Maximum Employer-Benefit Increase for Employees on the Corrections Management (CM) and Corrections Supervisory (CS) Pay Scales</dc:title>
  <dc:subject>Information regarding the increase in the group life insurance employer-maximum benefit for employees on the CM and CS pay scales</dc:subject>
  <dc:creator>kreichertw</dc:creator>
  <cp:keywords>Description, Keywords, Operations, Benefits</cp:keywords>
  <dc:description/>
  <cp:lastModifiedBy>Reichert-Wise, Kathy</cp:lastModifiedBy>
  <cp:revision>4</cp:revision>
  <cp:lastPrinted>2011-02-25T13:44:00Z</cp:lastPrinted>
  <dcterms:created xsi:type="dcterms:W3CDTF">2022-04-26T20:00:00Z</dcterms:created>
  <dcterms:modified xsi:type="dcterms:W3CDTF">2022-04-29T12:53:00Z</dcterms:modified>
  <cp:category>Benefits Alert</cp:category>
  <cp:contentStatus>2022-02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