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32C9E318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0714C1E7" w:rsidR="00377242" w:rsidRPr="009C625C" w:rsidRDefault="00E43750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080B">
            <w:rPr>
              <w:rFonts w:ascii="Verdana" w:hAnsi="Verdana" w:cs="Verdana"/>
              <w:b/>
              <w:sz w:val="20"/>
              <w:szCs w:val="20"/>
            </w:rPr>
            <w:t>Master Profile Emplo</w:t>
          </w:r>
          <w:r w:rsidR="00C918EA">
            <w:rPr>
              <w:rFonts w:ascii="Verdana" w:hAnsi="Verdana" w:cs="Verdana"/>
              <w:b/>
              <w:sz w:val="20"/>
              <w:szCs w:val="20"/>
            </w:rPr>
            <w:t>yee</w:t>
          </w:r>
          <w:r w:rsidR="0078080B">
            <w:rPr>
              <w:rFonts w:ascii="Verdana" w:hAnsi="Verdana" w:cs="Verdana"/>
              <w:b/>
              <w:sz w:val="20"/>
              <w:szCs w:val="20"/>
            </w:rPr>
            <w:t xml:space="preserve"> Status Field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2B5E8BD4" w:rsidR="00377242" w:rsidRPr="009C625C" w:rsidRDefault="00E4375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0172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320172">
            <w:rPr>
              <w:rFonts w:ascii="Verdana" w:hAnsi="Verdana" w:cs="Verdana"/>
              <w:sz w:val="20"/>
              <w:szCs w:val="20"/>
            </w:rPr>
            <w:t>g a change to the “Employee Status (API)” field on the Applicant Master Profile.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418136D5" w14:textId="5E77BB18" w:rsidR="00EC6313" w:rsidRDefault="0078080B" w:rsidP="0078080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Monday, December 23, 2019, the</w:t>
      </w:r>
      <w:r w:rsidR="0039458D">
        <w:rPr>
          <w:rFonts w:ascii="Verdana" w:hAnsi="Verdana" w:cs="Verdana"/>
          <w:sz w:val="20"/>
          <w:szCs w:val="20"/>
        </w:rPr>
        <w:t xml:space="preserve"> </w:t>
      </w:r>
      <w:bookmarkStart w:id="1" w:name="_GoBack"/>
      <w:bookmarkEnd w:id="1"/>
      <w:r w:rsidR="0039458D">
        <w:rPr>
          <w:rFonts w:ascii="Verdana" w:hAnsi="Verdana" w:cs="Verdana"/>
          <w:sz w:val="20"/>
          <w:szCs w:val="20"/>
        </w:rPr>
        <w:t>Applicant Master Profile</w:t>
      </w:r>
      <w:r>
        <w:rPr>
          <w:rFonts w:ascii="Verdana" w:hAnsi="Verdana" w:cs="Verdana"/>
          <w:sz w:val="20"/>
          <w:szCs w:val="20"/>
        </w:rPr>
        <w:t xml:space="preserve"> “Emplo</w:t>
      </w:r>
      <w:r w:rsidR="00C918EA">
        <w:rPr>
          <w:rFonts w:ascii="Verdana" w:hAnsi="Verdana" w:cs="Verdana"/>
          <w:sz w:val="20"/>
          <w:szCs w:val="20"/>
        </w:rPr>
        <w:t>yee</w:t>
      </w:r>
      <w:r>
        <w:rPr>
          <w:rFonts w:ascii="Verdana" w:hAnsi="Verdana" w:cs="Verdana"/>
          <w:sz w:val="20"/>
          <w:szCs w:val="20"/>
        </w:rPr>
        <w:t xml:space="preserve"> Status (API)”</w:t>
      </w:r>
      <w:r w:rsidR="00C918EA">
        <w:rPr>
          <w:rFonts w:ascii="Verdana" w:hAnsi="Verdana" w:cs="Verdana"/>
          <w:sz w:val="20"/>
          <w:szCs w:val="20"/>
        </w:rPr>
        <w:t xml:space="preserve"> field</w:t>
      </w:r>
      <w:r w:rsidR="00E4375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="00E43750">
        <w:rPr>
          <w:rFonts w:ascii="Verdana" w:hAnsi="Verdana" w:cs="Verdana"/>
          <w:sz w:val="20"/>
          <w:szCs w:val="20"/>
        </w:rPr>
        <w:t>which</w:t>
      </w:r>
      <w:r w:rsidR="0039458D">
        <w:rPr>
          <w:rFonts w:ascii="Verdana" w:hAnsi="Verdana" w:cs="Verdana"/>
          <w:sz w:val="20"/>
          <w:szCs w:val="20"/>
        </w:rPr>
        <w:t xml:space="preserve"> is </w:t>
      </w:r>
      <w:r>
        <w:rPr>
          <w:rFonts w:ascii="Verdana" w:hAnsi="Verdana" w:cs="Verdana"/>
          <w:sz w:val="20"/>
          <w:szCs w:val="20"/>
        </w:rPr>
        <w:t>populated with employment related data from SAP</w:t>
      </w:r>
      <w:r w:rsidR="00E4375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="00C918EA">
        <w:rPr>
          <w:rFonts w:ascii="Verdana" w:hAnsi="Verdana" w:cs="Verdana"/>
          <w:sz w:val="20"/>
          <w:szCs w:val="20"/>
        </w:rPr>
        <w:t xml:space="preserve">will </w:t>
      </w:r>
      <w:r w:rsidR="006171E1">
        <w:rPr>
          <w:rFonts w:ascii="Verdana" w:hAnsi="Verdana" w:cs="Verdana"/>
          <w:sz w:val="20"/>
          <w:szCs w:val="20"/>
        </w:rPr>
        <w:t>show</w:t>
      </w:r>
      <w:r w:rsidR="00C918EA" w:rsidRPr="0030605E">
        <w:rPr>
          <w:rFonts w:ascii="Verdana" w:hAnsi="Verdana" w:cs="Verdana"/>
          <w:sz w:val="20"/>
          <w:szCs w:val="20"/>
        </w:rPr>
        <w:t xml:space="preserve"> a value of “Separated” for </w:t>
      </w:r>
      <w:r w:rsidR="006171E1">
        <w:rPr>
          <w:rFonts w:ascii="Verdana" w:hAnsi="Verdana" w:cs="Verdana"/>
          <w:sz w:val="20"/>
          <w:szCs w:val="20"/>
        </w:rPr>
        <w:t xml:space="preserve">candidates </w:t>
      </w:r>
      <w:r w:rsidR="00C918EA" w:rsidRPr="0030605E">
        <w:rPr>
          <w:rFonts w:ascii="Verdana" w:hAnsi="Verdana" w:cs="Verdana"/>
          <w:sz w:val="20"/>
          <w:szCs w:val="20"/>
        </w:rPr>
        <w:t xml:space="preserve">who are </w:t>
      </w:r>
      <w:r w:rsidR="0030605E" w:rsidRPr="00D84EF0">
        <w:rPr>
          <w:rFonts w:ascii="Verdana" w:hAnsi="Verdana" w:cs="Verdana"/>
          <w:sz w:val="20"/>
          <w:szCs w:val="20"/>
        </w:rPr>
        <w:t>former</w:t>
      </w:r>
      <w:r w:rsidR="00C918EA" w:rsidRPr="0030605E">
        <w:rPr>
          <w:rFonts w:ascii="Verdana" w:hAnsi="Verdana" w:cs="Verdana"/>
          <w:sz w:val="20"/>
          <w:szCs w:val="20"/>
        </w:rPr>
        <w:t xml:space="preserve"> Commonwealth employees</w:t>
      </w:r>
      <w:r w:rsidR="006171E1">
        <w:rPr>
          <w:rFonts w:ascii="Verdana" w:hAnsi="Verdana" w:cs="Verdana"/>
          <w:sz w:val="20"/>
          <w:szCs w:val="20"/>
        </w:rPr>
        <w:t xml:space="preserve"> and have an active application</w:t>
      </w:r>
      <w:r w:rsidR="00C918EA" w:rsidRPr="0030605E">
        <w:rPr>
          <w:rFonts w:ascii="Verdana" w:hAnsi="Verdana" w:cs="Verdana"/>
          <w:sz w:val="20"/>
          <w:szCs w:val="20"/>
        </w:rPr>
        <w:t>.</w:t>
      </w:r>
      <w:r w:rsidR="00EC6313" w:rsidRPr="0030605E">
        <w:rPr>
          <w:rFonts w:ascii="Verdana" w:hAnsi="Verdana" w:cs="Verdana"/>
          <w:sz w:val="20"/>
          <w:szCs w:val="20"/>
        </w:rPr>
        <w:t xml:space="preserve"> The status change will also </w:t>
      </w:r>
      <w:r w:rsidR="00A419E2">
        <w:rPr>
          <w:rFonts w:ascii="Verdana" w:hAnsi="Verdana" w:cs="Verdana"/>
          <w:sz w:val="20"/>
          <w:szCs w:val="20"/>
        </w:rPr>
        <w:t xml:space="preserve">appear </w:t>
      </w:r>
      <w:r w:rsidR="00EC6313" w:rsidRPr="0030605E">
        <w:rPr>
          <w:rFonts w:ascii="Verdana" w:hAnsi="Verdana" w:cs="Verdana"/>
          <w:sz w:val="20"/>
          <w:szCs w:val="20"/>
        </w:rPr>
        <w:t xml:space="preserve">on </w:t>
      </w:r>
      <w:r w:rsidR="0030605E" w:rsidRPr="0030605E">
        <w:rPr>
          <w:rFonts w:ascii="Verdana" w:hAnsi="Verdana" w:cs="Verdana"/>
          <w:sz w:val="20"/>
          <w:szCs w:val="20"/>
        </w:rPr>
        <w:t xml:space="preserve">all </w:t>
      </w:r>
      <w:r w:rsidR="00EC6313" w:rsidRPr="0030605E">
        <w:rPr>
          <w:rFonts w:ascii="Verdana" w:hAnsi="Verdana" w:cs="Verdana"/>
          <w:sz w:val="20"/>
          <w:szCs w:val="20"/>
        </w:rPr>
        <w:t>eligible lists and referred lists that display this field.</w:t>
      </w:r>
    </w:p>
    <w:p w14:paraId="469E9109" w14:textId="1352DA06" w:rsidR="0078080B" w:rsidRDefault="0078080B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6C82DAA4" w14:textId="16232267" w:rsidR="00C918EA" w:rsidRDefault="000E4EAB" w:rsidP="001F5C3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</w:t>
      </w:r>
      <w:r w:rsidR="001B2167">
        <w:rPr>
          <w:rFonts w:ascii="Verdana" w:hAnsi="Verdana" w:cs="Verdana"/>
          <w:sz w:val="20"/>
          <w:szCs w:val="20"/>
        </w:rPr>
        <w:t xml:space="preserve">note </w:t>
      </w:r>
      <w:r>
        <w:rPr>
          <w:rFonts w:ascii="Verdana" w:hAnsi="Verdana" w:cs="Verdana"/>
          <w:sz w:val="20"/>
          <w:szCs w:val="20"/>
        </w:rPr>
        <w:t>th</w:t>
      </w:r>
      <w:r w:rsidR="0030605E">
        <w:rPr>
          <w:rFonts w:ascii="Verdana" w:hAnsi="Verdana" w:cs="Verdana"/>
          <w:sz w:val="20"/>
          <w:szCs w:val="20"/>
        </w:rPr>
        <w:t>is</w:t>
      </w:r>
      <w:r>
        <w:rPr>
          <w:rFonts w:ascii="Verdana" w:hAnsi="Verdana" w:cs="Verdana"/>
          <w:sz w:val="20"/>
          <w:szCs w:val="20"/>
        </w:rPr>
        <w:t xml:space="preserve"> field will continue to show the previous status of “Withdrawn” for </w:t>
      </w:r>
      <w:r w:rsidR="0030605E">
        <w:rPr>
          <w:rFonts w:ascii="Verdana" w:hAnsi="Verdana" w:cs="Verdana"/>
          <w:sz w:val="20"/>
          <w:szCs w:val="20"/>
        </w:rPr>
        <w:t xml:space="preserve">former employees </w:t>
      </w:r>
      <w:r w:rsidR="00EC6313">
        <w:rPr>
          <w:rFonts w:ascii="Verdana" w:hAnsi="Verdana" w:cs="Verdana"/>
          <w:sz w:val="20"/>
          <w:szCs w:val="20"/>
        </w:rPr>
        <w:t xml:space="preserve">who do not have an active application on file. The status will update accordingly when </w:t>
      </w:r>
      <w:r w:rsidR="008F0589">
        <w:rPr>
          <w:rFonts w:ascii="Verdana" w:hAnsi="Verdana" w:cs="Verdana"/>
          <w:sz w:val="20"/>
          <w:szCs w:val="20"/>
        </w:rPr>
        <w:t>future applications are</w:t>
      </w:r>
      <w:r w:rsidR="00EC6313">
        <w:rPr>
          <w:rFonts w:ascii="Verdana" w:hAnsi="Verdana" w:cs="Verdana"/>
          <w:sz w:val="20"/>
          <w:szCs w:val="20"/>
        </w:rPr>
        <w:t xml:space="preserve"> evaluated by the master pr</w:t>
      </w:r>
      <w:r w:rsidR="0030605E">
        <w:rPr>
          <w:rFonts w:ascii="Verdana" w:hAnsi="Verdana" w:cs="Verdana"/>
          <w:sz w:val="20"/>
          <w:szCs w:val="20"/>
        </w:rPr>
        <w:t>ofile integration</w:t>
      </w:r>
      <w:r w:rsidR="008F0589">
        <w:rPr>
          <w:rFonts w:ascii="Verdana" w:hAnsi="Verdana" w:cs="Verdana"/>
          <w:sz w:val="20"/>
          <w:szCs w:val="20"/>
        </w:rPr>
        <w:t>.</w:t>
      </w:r>
    </w:p>
    <w:p w14:paraId="50A70724" w14:textId="77777777" w:rsidR="00C918EA" w:rsidRDefault="00C918EA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BFC937E" w14:textId="2E70B87F" w:rsidR="0078080B" w:rsidRDefault="0078080B" w:rsidP="0078080B">
      <w:pPr>
        <w:spacing w:after="60"/>
        <w:jc w:val="center"/>
        <w:rPr>
          <w:rFonts w:ascii="Verdana" w:hAnsi="Verdana" w:cs="Verdana"/>
          <w:sz w:val="20"/>
          <w:szCs w:val="20"/>
        </w:rPr>
      </w:pPr>
      <w:r w:rsidRPr="0078080B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562BCD3" wp14:editId="1ACDA26E">
            <wp:extent cx="4867275" cy="3838774"/>
            <wp:effectExtent l="19050" t="19050" r="952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9872" cy="38408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900DA1" w14:textId="3F5CC29E" w:rsidR="0030605E" w:rsidRDefault="0030605E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64A3062E" w14:textId="77777777" w:rsidR="00320172" w:rsidRPr="00510D78" w:rsidRDefault="00320172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60FB774B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458D">
            <w:rPr>
              <w:rFonts w:ascii="Verdana" w:hAnsi="Verdana" w:cs="Verdana"/>
              <w:sz w:val="20"/>
              <w:szCs w:val="20"/>
            </w:rPr>
            <w:t>Master Profile Employee Status Field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2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1B2167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B3B3" w14:textId="77777777" w:rsidR="00B04A01" w:rsidRDefault="00B04A01">
      <w:r>
        <w:separator/>
      </w:r>
    </w:p>
  </w:endnote>
  <w:endnote w:type="continuationSeparator" w:id="0">
    <w:p w14:paraId="21CCFB41" w14:textId="77777777" w:rsidR="00B04A01" w:rsidRDefault="00B0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303D" w14:textId="77777777" w:rsidR="00B04A01" w:rsidRDefault="00B04A01">
      <w:r>
        <w:separator/>
      </w:r>
    </w:p>
  </w:footnote>
  <w:footnote w:type="continuationSeparator" w:id="0">
    <w:p w14:paraId="589A6640" w14:textId="77777777" w:rsidR="00B04A01" w:rsidRDefault="00B0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2522E2F7" w:rsidR="00C903F3" w:rsidRPr="009C625C" w:rsidRDefault="00E43750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578E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CF578E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F578E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CF578E">
          <w:rPr>
            <w:rFonts w:ascii="Verdana" w:hAnsi="Verdana" w:cs="Arial"/>
            <w:b/>
            <w:bCs/>
            <w:sz w:val="28"/>
            <w:szCs w:val="28"/>
          </w:rPr>
          <w:t>12</w:t>
        </w:r>
      </w:sdtContent>
    </w:sdt>
  </w:p>
  <w:p w14:paraId="4287D4CB" w14:textId="38CC6208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85D11">
      <w:rPr>
        <w:rFonts w:ascii="Verdana" w:hAnsi="Verdana" w:cs="Arial"/>
        <w:sz w:val="20"/>
        <w:szCs w:val="20"/>
      </w:rPr>
      <w:t>1</w:t>
    </w:r>
    <w:r w:rsidR="00CF578E">
      <w:rPr>
        <w:rFonts w:ascii="Verdana" w:hAnsi="Verdana" w:cs="Arial"/>
        <w:sz w:val="20"/>
        <w:szCs w:val="20"/>
      </w:rPr>
      <w:t>2</w:t>
    </w:r>
    <w:r w:rsidR="00985D11">
      <w:rPr>
        <w:rFonts w:ascii="Verdana" w:hAnsi="Verdana" w:cs="Arial"/>
        <w:sz w:val="20"/>
        <w:szCs w:val="20"/>
      </w:rPr>
      <w:t>.</w:t>
    </w:r>
    <w:r w:rsidR="008571B2">
      <w:rPr>
        <w:rFonts w:ascii="Verdana" w:hAnsi="Verdana" w:cs="Arial"/>
        <w:sz w:val="20"/>
        <w:szCs w:val="20"/>
      </w:rPr>
      <w:t>18</w:t>
    </w:r>
    <w:r w:rsidR="00985D11">
      <w:rPr>
        <w:rFonts w:ascii="Verdana" w:hAnsi="Verdana" w:cs="Arial"/>
        <w:sz w:val="20"/>
        <w:szCs w:val="20"/>
      </w:rPr>
      <w:t>.2019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3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4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6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23915"/>
    <w:rsid w:val="0003213D"/>
    <w:rsid w:val="00041A44"/>
    <w:rsid w:val="00042258"/>
    <w:rsid w:val="00047832"/>
    <w:rsid w:val="000518DD"/>
    <w:rsid w:val="00054CF9"/>
    <w:rsid w:val="000561E3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4EAB"/>
    <w:rsid w:val="000E559E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4181E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2167"/>
    <w:rsid w:val="001B3B1F"/>
    <w:rsid w:val="001B7158"/>
    <w:rsid w:val="001C41D8"/>
    <w:rsid w:val="001D27AD"/>
    <w:rsid w:val="001D6ABF"/>
    <w:rsid w:val="001E41C8"/>
    <w:rsid w:val="001E5838"/>
    <w:rsid w:val="001F0007"/>
    <w:rsid w:val="001F2FC8"/>
    <w:rsid w:val="001F3743"/>
    <w:rsid w:val="001F5C3D"/>
    <w:rsid w:val="0020390D"/>
    <w:rsid w:val="00204AB0"/>
    <w:rsid w:val="002132AC"/>
    <w:rsid w:val="00222BDA"/>
    <w:rsid w:val="00224B5D"/>
    <w:rsid w:val="002277C4"/>
    <w:rsid w:val="0023252F"/>
    <w:rsid w:val="002336DC"/>
    <w:rsid w:val="002418BA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5C9"/>
    <w:rsid w:val="002A29AE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605E"/>
    <w:rsid w:val="00307692"/>
    <w:rsid w:val="0031278B"/>
    <w:rsid w:val="00315AC7"/>
    <w:rsid w:val="00320172"/>
    <w:rsid w:val="00320821"/>
    <w:rsid w:val="00324421"/>
    <w:rsid w:val="003268CB"/>
    <w:rsid w:val="0035262C"/>
    <w:rsid w:val="00354FA8"/>
    <w:rsid w:val="0036175D"/>
    <w:rsid w:val="00363E80"/>
    <w:rsid w:val="00377242"/>
    <w:rsid w:val="00387972"/>
    <w:rsid w:val="0039458D"/>
    <w:rsid w:val="00396A0F"/>
    <w:rsid w:val="003A3B9F"/>
    <w:rsid w:val="003B17DC"/>
    <w:rsid w:val="003C475F"/>
    <w:rsid w:val="003D3C16"/>
    <w:rsid w:val="003E2199"/>
    <w:rsid w:val="003F1703"/>
    <w:rsid w:val="003F28EF"/>
    <w:rsid w:val="003F45B6"/>
    <w:rsid w:val="003F7304"/>
    <w:rsid w:val="00400CE7"/>
    <w:rsid w:val="00406094"/>
    <w:rsid w:val="00412D1B"/>
    <w:rsid w:val="004231E8"/>
    <w:rsid w:val="00430AC7"/>
    <w:rsid w:val="00431645"/>
    <w:rsid w:val="0043167E"/>
    <w:rsid w:val="00436DC5"/>
    <w:rsid w:val="00454FFD"/>
    <w:rsid w:val="00455148"/>
    <w:rsid w:val="004566AE"/>
    <w:rsid w:val="00464D56"/>
    <w:rsid w:val="00472D0E"/>
    <w:rsid w:val="00473681"/>
    <w:rsid w:val="00477BB0"/>
    <w:rsid w:val="004821A6"/>
    <w:rsid w:val="004827A5"/>
    <w:rsid w:val="0048680C"/>
    <w:rsid w:val="00487CCC"/>
    <w:rsid w:val="004952E6"/>
    <w:rsid w:val="004A037D"/>
    <w:rsid w:val="004B0360"/>
    <w:rsid w:val="004B5473"/>
    <w:rsid w:val="004C157A"/>
    <w:rsid w:val="004C237C"/>
    <w:rsid w:val="004D0398"/>
    <w:rsid w:val="004D2081"/>
    <w:rsid w:val="004E0010"/>
    <w:rsid w:val="004E1A78"/>
    <w:rsid w:val="004F2877"/>
    <w:rsid w:val="004F52F4"/>
    <w:rsid w:val="004F6692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4F38"/>
    <w:rsid w:val="0055121A"/>
    <w:rsid w:val="0055410F"/>
    <w:rsid w:val="00557B92"/>
    <w:rsid w:val="00561F4C"/>
    <w:rsid w:val="00566E36"/>
    <w:rsid w:val="005729A8"/>
    <w:rsid w:val="00575F1A"/>
    <w:rsid w:val="00581953"/>
    <w:rsid w:val="00582148"/>
    <w:rsid w:val="00583DE9"/>
    <w:rsid w:val="00587660"/>
    <w:rsid w:val="00591815"/>
    <w:rsid w:val="005934E1"/>
    <w:rsid w:val="005A73E9"/>
    <w:rsid w:val="005B72C3"/>
    <w:rsid w:val="005C0E77"/>
    <w:rsid w:val="005C53D0"/>
    <w:rsid w:val="005C6E26"/>
    <w:rsid w:val="005C73F5"/>
    <w:rsid w:val="005D2FC0"/>
    <w:rsid w:val="005D45D6"/>
    <w:rsid w:val="005E5A3F"/>
    <w:rsid w:val="005F58F0"/>
    <w:rsid w:val="005F6C66"/>
    <w:rsid w:val="0060042E"/>
    <w:rsid w:val="00602857"/>
    <w:rsid w:val="00611055"/>
    <w:rsid w:val="0061211C"/>
    <w:rsid w:val="00614273"/>
    <w:rsid w:val="00615751"/>
    <w:rsid w:val="006171E1"/>
    <w:rsid w:val="00624603"/>
    <w:rsid w:val="006268A7"/>
    <w:rsid w:val="0063058E"/>
    <w:rsid w:val="0063145F"/>
    <w:rsid w:val="0063484A"/>
    <w:rsid w:val="00636411"/>
    <w:rsid w:val="00641AEC"/>
    <w:rsid w:val="0064330E"/>
    <w:rsid w:val="00653A73"/>
    <w:rsid w:val="00653D44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65CC9"/>
    <w:rsid w:val="0077618F"/>
    <w:rsid w:val="00777B23"/>
    <w:rsid w:val="007803F8"/>
    <w:rsid w:val="0078080B"/>
    <w:rsid w:val="00781D8D"/>
    <w:rsid w:val="007830BC"/>
    <w:rsid w:val="00792831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1B2"/>
    <w:rsid w:val="00857868"/>
    <w:rsid w:val="00861ECF"/>
    <w:rsid w:val="00865E95"/>
    <w:rsid w:val="00873BEF"/>
    <w:rsid w:val="00875301"/>
    <w:rsid w:val="00891467"/>
    <w:rsid w:val="00892D7C"/>
    <w:rsid w:val="008A4E89"/>
    <w:rsid w:val="008B477C"/>
    <w:rsid w:val="008B5463"/>
    <w:rsid w:val="008C74DA"/>
    <w:rsid w:val="008D04D2"/>
    <w:rsid w:val="008D7296"/>
    <w:rsid w:val="008E042F"/>
    <w:rsid w:val="008E61F8"/>
    <w:rsid w:val="008F0589"/>
    <w:rsid w:val="008F3364"/>
    <w:rsid w:val="008F61D5"/>
    <w:rsid w:val="008F71C2"/>
    <w:rsid w:val="00900FC9"/>
    <w:rsid w:val="009045FA"/>
    <w:rsid w:val="00911E3D"/>
    <w:rsid w:val="009122BA"/>
    <w:rsid w:val="0091296E"/>
    <w:rsid w:val="00914BF3"/>
    <w:rsid w:val="00920CF8"/>
    <w:rsid w:val="00922F9A"/>
    <w:rsid w:val="00925D4C"/>
    <w:rsid w:val="00935BDA"/>
    <w:rsid w:val="00944F2D"/>
    <w:rsid w:val="009561C3"/>
    <w:rsid w:val="00971D59"/>
    <w:rsid w:val="00975511"/>
    <w:rsid w:val="00981D1D"/>
    <w:rsid w:val="00982221"/>
    <w:rsid w:val="00984559"/>
    <w:rsid w:val="00984676"/>
    <w:rsid w:val="00985D11"/>
    <w:rsid w:val="009870B6"/>
    <w:rsid w:val="00996592"/>
    <w:rsid w:val="00996D54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5F95"/>
    <w:rsid w:val="009F2FD8"/>
    <w:rsid w:val="009F3B46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5F2E"/>
    <w:rsid w:val="00A416A3"/>
    <w:rsid w:val="00A419E2"/>
    <w:rsid w:val="00A43D87"/>
    <w:rsid w:val="00A43E3F"/>
    <w:rsid w:val="00A43F2B"/>
    <w:rsid w:val="00A44155"/>
    <w:rsid w:val="00A64350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742C"/>
    <w:rsid w:val="00B00AE6"/>
    <w:rsid w:val="00B00FDC"/>
    <w:rsid w:val="00B04A01"/>
    <w:rsid w:val="00B070F3"/>
    <w:rsid w:val="00B14D8D"/>
    <w:rsid w:val="00B20ABD"/>
    <w:rsid w:val="00B23E17"/>
    <w:rsid w:val="00B25E4E"/>
    <w:rsid w:val="00B30E1F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7E09"/>
    <w:rsid w:val="00B653EB"/>
    <w:rsid w:val="00B84B15"/>
    <w:rsid w:val="00B84C2D"/>
    <w:rsid w:val="00B84E03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E5A9B"/>
    <w:rsid w:val="00BF47D0"/>
    <w:rsid w:val="00BF7E99"/>
    <w:rsid w:val="00C0693F"/>
    <w:rsid w:val="00C0789A"/>
    <w:rsid w:val="00C13502"/>
    <w:rsid w:val="00C151E8"/>
    <w:rsid w:val="00C23349"/>
    <w:rsid w:val="00C26D8E"/>
    <w:rsid w:val="00C26F35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60557"/>
    <w:rsid w:val="00C62637"/>
    <w:rsid w:val="00C6531C"/>
    <w:rsid w:val="00C75B10"/>
    <w:rsid w:val="00C7709E"/>
    <w:rsid w:val="00C87240"/>
    <w:rsid w:val="00C8765C"/>
    <w:rsid w:val="00C9010D"/>
    <w:rsid w:val="00C903F3"/>
    <w:rsid w:val="00C918EA"/>
    <w:rsid w:val="00C9280E"/>
    <w:rsid w:val="00C9285D"/>
    <w:rsid w:val="00C928E2"/>
    <w:rsid w:val="00C977C2"/>
    <w:rsid w:val="00CA404B"/>
    <w:rsid w:val="00CA5DA0"/>
    <w:rsid w:val="00CB221F"/>
    <w:rsid w:val="00CC022A"/>
    <w:rsid w:val="00CC111D"/>
    <w:rsid w:val="00CC5230"/>
    <w:rsid w:val="00CC7118"/>
    <w:rsid w:val="00CD6CB5"/>
    <w:rsid w:val="00CE07D7"/>
    <w:rsid w:val="00CF578E"/>
    <w:rsid w:val="00D0686C"/>
    <w:rsid w:val="00D10F71"/>
    <w:rsid w:val="00D16C5E"/>
    <w:rsid w:val="00D2172A"/>
    <w:rsid w:val="00D2365B"/>
    <w:rsid w:val="00D238F2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84EF0"/>
    <w:rsid w:val="00D917B4"/>
    <w:rsid w:val="00D93CF2"/>
    <w:rsid w:val="00DA0833"/>
    <w:rsid w:val="00DA0D07"/>
    <w:rsid w:val="00DA2E4A"/>
    <w:rsid w:val="00DA32B8"/>
    <w:rsid w:val="00DA33AF"/>
    <w:rsid w:val="00DA6D81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0BAB"/>
    <w:rsid w:val="00E23AD5"/>
    <w:rsid w:val="00E27E23"/>
    <w:rsid w:val="00E4283D"/>
    <w:rsid w:val="00E42C77"/>
    <w:rsid w:val="00E43750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C6313"/>
    <w:rsid w:val="00ED522F"/>
    <w:rsid w:val="00ED5D52"/>
    <w:rsid w:val="00ED5D98"/>
    <w:rsid w:val="00EE0BBB"/>
    <w:rsid w:val="00EE14CE"/>
    <w:rsid w:val="00EE4243"/>
    <w:rsid w:val="00EF7C88"/>
    <w:rsid w:val="00F007DB"/>
    <w:rsid w:val="00F0332C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65BFA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3534"/>
    <w:rsid w:val="00FE3A93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aiss.state.pa.us/HR-Pay_Help_Desk/Login.as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875D82"/>
    <w:rsid w:val="00A7140F"/>
    <w:rsid w:val="00AE1A6A"/>
    <w:rsid w:val="00CF6FE5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88D4C-57D7-49A3-92B2-8DA7886B5BA3}"/>
</file>

<file path=customXml/itemProps3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1514A6-58C2-44E6-BA38-3C36EBF7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Profile Employee Status Field</vt:lpstr>
    </vt:vector>
  </TitlesOfParts>
  <Company>Office of Administration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Profile Employee Status Field</dc:title>
  <dc:subject>Information regarding a change to the “Employee Status (API)” field on the Applicant Master Profile.</dc:subject>
  <dc:creator>Rummel, Jordan</dc:creator>
  <cp:keywords>Description, Keywords, Operations, Personnel Administration</cp:keywords>
  <dc:description/>
  <cp:lastModifiedBy>Rummel, Jordan</cp:lastModifiedBy>
  <cp:revision>10</cp:revision>
  <cp:lastPrinted>2011-02-25T13:44:00Z</cp:lastPrinted>
  <dcterms:created xsi:type="dcterms:W3CDTF">2019-12-18T13:12:00Z</dcterms:created>
  <dcterms:modified xsi:type="dcterms:W3CDTF">2019-12-18T13:34:00Z</dcterms:modified>
  <cp:category>Talent Acquisition Alert</cp:category>
  <cp:contentStatus>2019-12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