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7B524B">
        <w:rPr>
          <w:rFonts w:ascii="Verdana" w:hAnsi="Verdana" w:cs="Verdana"/>
          <w:b/>
          <w:bCs/>
          <w:i/>
          <w:iCs/>
          <w:sz w:val="20"/>
          <w:szCs w:val="20"/>
        </w:rPr>
        <w:t>personnel administration</w:t>
      </w:r>
      <w:r w:rsidR="00C73B06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4F67C0" w:rsidRDefault="004F67C0" w:rsidP="00C13502">
      <w:pPr>
        <w:rPr>
          <w:rFonts w:ascii="Verdana" w:hAnsi="Verdana" w:cs="Verdana"/>
          <w:b/>
          <w:sz w:val="20"/>
          <w:szCs w:val="20"/>
        </w:rPr>
      </w:pPr>
    </w:p>
    <w:p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1312AA" w:rsidRPr="001312AA" w:rsidRDefault="001312AA" w:rsidP="001312AA">
      <w:pPr>
        <w:rPr>
          <w:rFonts w:ascii="Verdana" w:hAnsi="Verdana"/>
          <w:b/>
          <w:bCs/>
          <w:sz w:val="20"/>
          <w:szCs w:val="20"/>
        </w:rPr>
      </w:pPr>
      <w:r w:rsidRPr="001312AA">
        <w:rPr>
          <w:rFonts w:ascii="Verdana" w:hAnsi="Verdana"/>
          <w:b/>
          <w:bCs/>
          <w:sz w:val="20"/>
          <w:szCs w:val="20"/>
        </w:rPr>
        <w:t xml:space="preserve">Role Mapping for </w:t>
      </w:r>
      <w:r w:rsidR="007B524B">
        <w:rPr>
          <w:rFonts w:ascii="Verdana" w:hAnsi="Verdana"/>
          <w:b/>
          <w:bCs/>
          <w:sz w:val="20"/>
          <w:szCs w:val="20"/>
        </w:rPr>
        <w:t>e</w:t>
      </w:r>
      <w:r w:rsidRPr="001312AA">
        <w:rPr>
          <w:rFonts w:ascii="Verdana" w:hAnsi="Verdana"/>
          <w:b/>
          <w:bCs/>
          <w:sz w:val="20"/>
          <w:szCs w:val="20"/>
        </w:rPr>
        <w:t>-OPF Functionality</w:t>
      </w:r>
      <w:r w:rsidR="009C521F">
        <w:rPr>
          <w:rFonts w:ascii="Verdana" w:hAnsi="Verdana"/>
          <w:b/>
          <w:bCs/>
          <w:sz w:val="20"/>
          <w:szCs w:val="20"/>
        </w:rPr>
        <w:t xml:space="preserve"> </w:t>
      </w:r>
      <w:r w:rsidRPr="001312AA">
        <w:rPr>
          <w:rFonts w:ascii="Verdana" w:hAnsi="Verdana"/>
          <w:b/>
          <w:bCs/>
          <w:sz w:val="20"/>
          <w:szCs w:val="20"/>
        </w:rPr>
        <w:t>Going Live on September 1, 2012</w:t>
      </w:r>
    </w:p>
    <w:p w:rsidR="00685856" w:rsidRPr="001312AA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1312AA" w:rsidRDefault="003205F8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/>
            <w:bCs/>
            <w:sz w:val="20"/>
            <w:szCs w:val="20"/>
          </w:rPr>
          <w:alias w:val="Subject"/>
          <w:id w:val="1612980"/>
          <w:placeholder>
            <w:docPart w:val="4909EA5BDD95429E9E93100E9082EF6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7B524B">
            <w:rPr>
              <w:rFonts w:ascii="Verdana" w:hAnsi="Verdana"/>
              <w:bCs/>
              <w:sz w:val="20"/>
              <w:szCs w:val="20"/>
            </w:rPr>
            <w:t>Information regarding r</w:t>
          </w:r>
          <w:r w:rsidR="001312AA" w:rsidRPr="001312AA">
            <w:rPr>
              <w:rFonts w:ascii="Verdana" w:hAnsi="Verdana"/>
              <w:bCs/>
              <w:sz w:val="20"/>
              <w:szCs w:val="20"/>
            </w:rPr>
            <w:t xml:space="preserve">ole </w:t>
          </w:r>
          <w:r w:rsidR="007B524B">
            <w:rPr>
              <w:rFonts w:ascii="Verdana" w:hAnsi="Verdana"/>
              <w:bCs/>
              <w:sz w:val="20"/>
              <w:szCs w:val="20"/>
            </w:rPr>
            <w:t>m</w:t>
          </w:r>
          <w:r w:rsidR="001312AA" w:rsidRPr="001312AA">
            <w:rPr>
              <w:rFonts w:ascii="Verdana" w:hAnsi="Verdana"/>
              <w:bCs/>
              <w:sz w:val="20"/>
              <w:szCs w:val="20"/>
            </w:rPr>
            <w:t xml:space="preserve">apping for </w:t>
          </w:r>
          <w:r w:rsidR="007B524B">
            <w:rPr>
              <w:rFonts w:ascii="Verdana" w:hAnsi="Verdana"/>
              <w:bCs/>
              <w:sz w:val="20"/>
              <w:szCs w:val="20"/>
            </w:rPr>
            <w:t>e-OPF f</w:t>
          </w:r>
          <w:r w:rsidR="001312AA" w:rsidRPr="001312AA">
            <w:rPr>
              <w:rFonts w:ascii="Verdana" w:hAnsi="Verdana"/>
              <w:bCs/>
              <w:sz w:val="20"/>
              <w:szCs w:val="20"/>
            </w:rPr>
            <w:t xml:space="preserve">unctionality </w:t>
          </w:r>
          <w:r w:rsidR="007B524B">
            <w:rPr>
              <w:rFonts w:ascii="Verdana" w:hAnsi="Verdana"/>
              <w:bCs/>
              <w:sz w:val="20"/>
              <w:szCs w:val="20"/>
            </w:rPr>
            <w:t>g</w:t>
          </w:r>
          <w:r w:rsidR="001312AA" w:rsidRPr="001312AA">
            <w:rPr>
              <w:rFonts w:ascii="Verdana" w:hAnsi="Verdana"/>
              <w:bCs/>
              <w:sz w:val="20"/>
              <w:szCs w:val="20"/>
            </w:rPr>
            <w:t xml:space="preserve">oing </w:t>
          </w:r>
          <w:r w:rsidR="007B524B">
            <w:rPr>
              <w:rFonts w:ascii="Verdana" w:hAnsi="Verdana"/>
              <w:bCs/>
              <w:sz w:val="20"/>
              <w:szCs w:val="20"/>
            </w:rPr>
            <w:t>l</w:t>
          </w:r>
          <w:r w:rsidR="001312AA" w:rsidRPr="001312AA">
            <w:rPr>
              <w:rFonts w:ascii="Verdana" w:hAnsi="Verdana"/>
              <w:bCs/>
              <w:sz w:val="20"/>
              <w:szCs w:val="20"/>
            </w:rPr>
            <w:t>ive on September 1, 2012</w:t>
          </w:r>
        </w:sdtContent>
      </w:sdt>
    </w:p>
    <w:p w:rsidR="00377242" w:rsidRPr="001312AA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:rsidR="00685856" w:rsidRPr="001312AA" w:rsidRDefault="00685856" w:rsidP="00E56507">
      <w:pPr>
        <w:rPr>
          <w:rFonts w:ascii="Verdana" w:hAnsi="Verdana" w:cs="Verdana"/>
          <w:sz w:val="20"/>
          <w:szCs w:val="20"/>
        </w:rPr>
      </w:pPr>
    </w:p>
    <w:p w:rsidR="009C521F" w:rsidRPr="009C521F" w:rsidRDefault="007B524B" w:rsidP="001312AA">
      <w:pPr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e</w:t>
      </w:r>
      <w:r w:rsidR="009C521F" w:rsidRPr="009C521F">
        <w:rPr>
          <w:rFonts w:ascii="Verdana" w:hAnsi="Verdana"/>
          <w:b/>
          <w:sz w:val="20"/>
          <w:szCs w:val="20"/>
        </w:rPr>
        <w:t>-OPF</w:t>
      </w:r>
      <w:proofErr w:type="gramEnd"/>
      <w:r w:rsidR="009C521F" w:rsidRPr="009C521F">
        <w:rPr>
          <w:rFonts w:ascii="Verdana" w:hAnsi="Verdana"/>
          <w:b/>
          <w:sz w:val="20"/>
          <w:szCs w:val="20"/>
        </w:rPr>
        <w:t xml:space="preserve"> Documents</w:t>
      </w:r>
    </w:p>
    <w:p w:rsidR="001312AA" w:rsidRDefault="001312AA" w:rsidP="001312AA">
      <w:pPr>
        <w:rPr>
          <w:rFonts w:ascii="Verdana" w:hAnsi="Verdana"/>
          <w:sz w:val="20"/>
          <w:szCs w:val="20"/>
        </w:rPr>
      </w:pPr>
      <w:r w:rsidRPr="001312AA">
        <w:rPr>
          <w:rFonts w:ascii="Verdana" w:hAnsi="Verdana"/>
          <w:sz w:val="20"/>
          <w:szCs w:val="20"/>
        </w:rPr>
        <w:t xml:space="preserve">The documents below will be loaded into employee’s electronic OPF (e-OPF) beginning September 1, 2012.  </w:t>
      </w:r>
    </w:p>
    <w:p w:rsidR="001312AA" w:rsidRPr="001312AA" w:rsidRDefault="001312AA" w:rsidP="001312AA">
      <w:pPr>
        <w:rPr>
          <w:rFonts w:ascii="Verdana" w:hAnsi="Verdana"/>
          <w:sz w:val="20"/>
          <w:szCs w:val="20"/>
        </w:rPr>
      </w:pPr>
    </w:p>
    <w:p w:rsidR="001312AA" w:rsidRPr="001312AA" w:rsidRDefault="001312AA" w:rsidP="001312AA">
      <w:pPr>
        <w:numPr>
          <w:ilvl w:val="1"/>
          <w:numId w:val="34"/>
        </w:numPr>
        <w:spacing w:after="200" w:line="276" w:lineRule="auto"/>
        <w:rPr>
          <w:rFonts w:ascii="Verdana" w:hAnsi="Verdana"/>
          <w:sz w:val="20"/>
          <w:szCs w:val="20"/>
        </w:rPr>
      </w:pPr>
      <w:r w:rsidRPr="001312AA">
        <w:rPr>
          <w:rFonts w:ascii="Verdana" w:hAnsi="Verdana"/>
          <w:sz w:val="20"/>
          <w:szCs w:val="20"/>
        </w:rPr>
        <w:t>I9 (new hires and rehires)</w:t>
      </w:r>
    </w:p>
    <w:p w:rsidR="001312AA" w:rsidRPr="001312AA" w:rsidRDefault="001312AA" w:rsidP="001312AA">
      <w:pPr>
        <w:numPr>
          <w:ilvl w:val="1"/>
          <w:numId w:val="34"/>
        </w:numPr>
        <w:spacing w:after="200" w:line="276" w:lineRule="auto"/>
        <w:rPr>
          <w:rFonts w:ascii="Verdana" w:hAnsi="Verdana"/>
          <w:sz w:val="20"/>
          <w:szCs w:val="20"/>
        </w:rPr>
      </w:pPr>
      <w:r w:rsidRPr="001312AA">
        <w:rPr>
          <w:rFonts w:ascii="Verdana" w:hAnsi="Verdana"/>
          <w:sz w:val="20"/>
          <w:szCs w:val="20"/>
        </w:rPr>
        <w:t xml:space="preserve">Policy Acknowledgement Summary (from </w:t>
      </w:r>
      <w:r w:rsidR="007B524B">
        <w:rPr>
          <w:rFonts w:ascii="Verdana" w:hAnsi="Verdana"/>
          <w:sz w:val="20"/>
          <w:szCs w:val="20"/>
        </w:rPr>
        <w:t>new online orientation</w:t>
      </w:r>
      <w:r w:rsidRPr="001312AA">
        <w:rPr>
          <w:rFonts w:ascii="Verdana" w:hAnsi="Verdana"/>
          <w:sz w:val="20"/>
          <w:szCs w:val="20"/>
        </w:rPr>
        <w:t>)</w:t>
      </w:r>
    </w:p>
    <w:p w:rsidR="001312AA" w:rsidRPr="001312AA" w:rsidRDefault="001312AA" w:rsidP="001312AA">
      <w:pPr>
        <w:numPr>
          <w:ilvl w:val="1"/>
          <w:numId w:val="34"/>
        </w:numPr>
        <w:spacing w:after="200" w:line="276" w:lineRule="auto"/>
        <w:rPr>
          <w:rFonts w:ascii="Verdana" w:hAnsi="Verdana"/>
          <w:sz w:val="20"/>
          <w:szCs w:val="20"/>
        </w:rPr>
      </w:pPr>
      <w:r w:rsidRPr="001312AA">
        <w:rPr>
          <w:rFonts w:ascii="Verdana" w:hAnsi="Verdana"/>
          <w:sz w:val="20"/>
          <w:szCs w:val="20"/>
        </w:rPr>
        <w:t>Workers</w:t>
      </w:r>
      <w:r w:rsidR="007B524B">
        <w:rPr>
          <w:rFonts w:ascii="Verdana" w:hAnsi="Verdana"/>
          <w:sz w:val="20"/>
          <w:szCs w:val="20"/>
        </w:rPr>
        <w:t>’</w:t>
      </w:r>
      <w:r w:rsidRPr="001312AA">
        <w:rPr>
          <w:rFonts w:ascii="Verdana" w:hAnsi="Verdana"/>
          <w:sz w:val="20"/>
          <w:szCs w:val="20"/>
        </w:rPr>
        <w:t xml:space="preserve"> Compensation Acknowledgement Form (from </w:t>
      </w:r>
      <w:r w:rsidR="007B524B">
        <w:rPr>
          <w:rFonts w:ascii="Verdana" w:hAnsi="Verdana"/>
          <w:sz w:val="20"/>
          <w:szCs w:val="20"/>
        </w:rPr>
        <w:t>new online orientation</w:t>
      </w:r>
      <w:r w:rsidRPr="001312AA">
        <w:rPr>
          <w:rFonts w:ascii="Verdana" w:hAnsi="Verdana"/>
          <w:sz w:val="20"/>
          <w:szCs w:val="20"/>
        </w:rPr>
        <w:t>)</w:t>
      </w:r>
    </w:p>
    <w:p w:rsidR="001312AA" w:rsidRPr="001312AA" w:rsidRDefault="001312AA" w:rsidP="001312AA">
      <w:pPr>
        <w:numPr>
          <w:ilvl w:val="1"/>
          <w:numId w:val="34"/>
        </w:numPr>
        <w:spacing w:after="200" w:line="276" w:lineRule="auto"/>
        <w:rPr>
          <w:rFonts w:ascii="Verdana" w:hAnsi="Verdana"/>
          <w:sz w:val="20"/>
          <w:szCs w:val="20"/>
        </w:rPr>
      </w:pPr>
      <w:r w:rsidRPr="001312AA">
        <w:rPr>
          <w:rFonts w:ascii="Verdana" w:hAnsi="Verdana"/>
          <w:sz w:val="20"/>
          <w:szCs w:val="20"/>
        </w:rPr>
        <w:t>Select documents attached to E</w:t>
      </w:r>
      <w:r w:rsidR="007B524B">
        <w:rPr>
          <w:rFonts w:ascii="Verdana" w:hAnsi="Verdana"/>
          <w:sz w:val="20"/>
          <w:szCs w:val="20"/>
        </w:rPr>
        <w:t>-</w:t>
      </w:r>
      <w:r w:rsidRPr="001312AA">
        <w:rPr>
          <w:rFonts w:ascii="Verdana" w:hAnsi="Verdana"/>
          <w:sz w:val="20"/>
          <w:szCs w:val="20"/>
        </w:rPr>
        <w:t>PAR</w:t>
      </w:r>
      <w:r w:rsidR="007B524B">
        <w:rPr>
          <w:rFonts w:ascii="Verdana" w:hAnsi="Verdana"/>
          <w:sz w:val="20"/>
          <w:szCs w:val="20"/>
        </w:rPr>
        <w:t>s</w:t>
      </w:r>
      <w:r w:rsidRPr="001312AA">
        <w:rPr>
          <w:rFonts w:ascii="Verdana" w:hAnsi="Verdana"/>
          <w:sz w:val="20"/>
          <w:szCs w:val="20"/>
        </w:rPr>
        <w:t xml:space="preserve"> processed on or after 9/1/12</w:t>
      </w:r>
    </w:p>
    <w:p w:rsidR="007B524B" w:rsidRPr="007B524B" w:rsidRDefault="001312AA" w:rsidP="007B524B">
      <w:pPr>
        <w:pStyle w:val="ListParagraph"/>
        <w:numPr>
          <w:ilvl w:val="1"/>
          <w:numId w:val="34"/>
        </w:numPr>
        <w:rPr>
          <w:rFonts w:ascii="Verdana" w:hAnsi="Verdana"/>
          <w:sz w:val="20"/>
          <w:szCs w:val="20"/>
        </w:rPr>
      </w:pPr>
      <w:r w:rsidRPr="001312AA">
        <w:rPr>
          <w:rFonts w:ascii="Verdana" w:hAnsi="Verdana"/>
          <w:sz w:val="20"/>
          <w:szCs w:val="20"/>
        </w:rPr>
        <w:t>Benefits forms processed by the HRSC on or after 9/1/12</w:t>
      </w:r>
    </w:p>
    <w:p w:rsidR="009C521F" w:rsidRPr="009C521F" w:rsidRDefault="009C521F" w:rsidP="001312AA">
      <w:pPr>
        <w:rPr>
          <w:rFonts w:ascii="Verdana" w:hAnsi="Verdana"/>
          <w:b/>
          <w:sz w:val="20"/>
          <w:szCs w:val="20"/>
        </w:rPr>
      </w:pPr>
      <w:proofErr w:type="gramStart"/>
      <w:r w:rsidRPr="009C521F">
        <w:rPr>
          <w:rFonts w:ascii="Verdana" w:hAnsi="Verdana"/>
          <w:b/>
          <w:sz w:val="20"/>
          <w:szCs w:val="20"/>
        </w:rPr>
        <w:t>e-OPF</w:t>
      </w:r>
      <w:proofErr w:type="gramEnd"/>
      <w:r w:rsidRPr="009C521F">
        <w:rPr>
          <w:rFonts w:ascii="Verdana" w:hAnsi="Verdana"/>
          <w:b/>
          <w:sz w:val="20"/>
          <w:szCs w:val="20"/>
        </w:rPr>
        <w:t xml:space="preserve"> Roles</w:t>
      </w:r>
    </w:p>
    <w:p w:rsidR="009C521F" w:rsidRDefault="009C521F" w:rsidP="001312A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Four new roles have been created in SAP so that HR staff can view e-OPF documents.  These roles provide access to specif</w:t>
      </w:r>
      <w:r w:rsidR="00CA3ADC">
        <w:rPr>
          <w:rFonts w:ascii="Verdana" w:hAnsi="Verdana"/>
          <w:sz w:val="20"/>
          <w:szCs w:val="20"/>
        </w:rPr>
        <w:t xml:space="preserve">ic e-OPF documents and have no </w:t>
      </w:r>
      <w:r>
        <w:rPr>
          <w:rFonts w:ascii="Verdana" w:hAnsi="Verdana"/>
          <w:sz w:val="20"/>
          <w:szCs w:val="20"/>
        </w:rPr>
        <w:t xml:space="preserve">SAP transactional access.  They need to be assigned in conjunction with other SAP HR roles that provide access to PA20 or PA30.  </w:t>
      </w:r>
    </w:p>
    <w:p w:rsidR="009C521F" w:rsidRPr="009C521F" w:rsidRDefault="009C521F" w:rsidP="001312AA">
      <w:pPr>
        <w:rPr>
          <w:rFonts w:ascii="Verdana" w:hAnsi="Verdana"/>
          <w:sz w:val="20"/>
          <w:szCs w:val="20"/>
        </w:rPr>
      </w:pPr>
    </w:p>
    <w:p w:rsidR="009C521F" w:rsidRPr="009C521F" w:rsidRDefault="009C521F" w:rsidP="009C521F">
      <w:pPr>
        <w:pStyle w:val="ListParagraph"/>
        <w:numPr>
          <w:ilvl w:val="0"/>
          <w:numId w:val="35"/>
        </w:numPr>
        <w:rPr>
          <w:rFonts w:ascii="Verdana" w:hAnsi="Verdana"/>
          <w:bCs/>
          <w:sz w:val="20"/>
          <w:szCs w:val="20"/>
        </w:rPr>
      </w:pPr>
      <w:r w:rsidRPr="009C521F">
        <w:rPr>
          <w:rFonts w:ascii="Verdana" w:hAnsi="Verdana"/>
          <w:bCs/>
          <w:sz w:val="20"/>
          <w:szCs w:val="20"/>
        </w:rPr>
        <w:t>OPF View</w:t>
      </w:r>
    </w:p>
    <w:p w:rsidR="009C521F" w:rsidRPr="009C521F" w:rsidRDefault="009C521F" w:rsidP="009C521F">
      <w:pPr>
        <w:pStyle w:val="ListParagraph"/>
        <w:numPr>
          <w:ilvl w:val="0"/>
          <w:numId w:val="35"/>
        </w:numPr>
        <w:rPr>
          <w:rFonts w:ascii="Verdana" w:hAnsi="Verdana"/>
          <w:sz w:val="20"/>
          <w:szCs w:val="20"/>
        </w:rPr>
      </w:pPr>
      <w:r w:rsidRPr="009C521F">
        <w:rPr>
          <w:rFonts w:ascii="Verdana" w:hAnsi="Verdana"/>
          <w:bCs/>
          <w:sz w:val="20"/>
          <w:szCs w:val="20"/>
        </w:rPr>
        <w:t>OPF Update</w:t>
      </w:r>
    </w:p>
    <w:p w:rsidR="009C521F" w:rsidRPr="009C521F" w:rsidRDefault="009C521F" w:rsidP="009C521F">
      <w:pPr>
        <w:pStyle w:val="ListParagraph"/>
        <w:numPr>
          <w:ilvl w:val="0"/>
          <w:numId w:val="35"/>
        </w:numPr>
        <w:rPr>
          <w:rFonts w:ascii="Verdana" w:hAnsi="Verdana"/>
          <w:sz w:val="20"/>
          <w:szCs w:val="20"/>
        </w:rPr>
      </w:pPr>
      <w:r w:rsidRPr="009C521F">
        <w:rPr>
          <w:rFonts w:ascii="Verdana" w:hAnsi="Verdana"/>
          <w:bCs/>
          <w:sz w:val="20"/>
          <w:szCs w:val="20"/>
        </w:rPr>
        <w:t>OPF View Confidential</w:t>
      </w:r>
    </w:p>
    <w:p w:rsidR="009C521F" w:rsidRPr="009C521F" w:rsidRDefault="009C521F" w:rsidP="009C521F">
      <w:pPr>
        <w:pStyle w:val="ListParagraph"/>
        <w:numPr>
          <w:ilvl w:val="0"/>
          <w:numId w:val="35"/>
        </w:numPr>
        <w:rPr>
          <w:rFonts w:ascii="Verdana" w:hAnsi="Verdana"/>
          <w:sz w:val="20"/>
          <w:szCs w:val="20"/>
        </w:rPr>
      </w:pPr>
      <w:r w:rsidRPr="009C521F">
        <w:rPr>
          <w:rFonts w:ascii="Verdana" w:hAnsi="Verdana"/>
          <w:bCs/>
          <w:sz w:val="20"/>
          <w:szCs w:val="20"/>
        </w:rPr>
        <w:t>OPF Update Confidential</w:t>
      </w:r>
    </w:p>
    <w:p w:rsidR="009C521F" w:rsidRPr="009C521F" w:rsidRDefault="009C521F" w:rsidP="001312AA">
      <w:pPr>
        <w:rPr>
          <w:rFonts w:ascii="Verdana" w:hAnsi="Verdana"/>
          <w:b/>
          <w:sz w:val="20"/>
          <w:szCs w:val="20"/>
        </w:rPr>
      </w:pPr>
      <w:proofErr w:type="gramStart"/>
      <w:r w:rsidRPr="009C521F">
        <w:rPr>
          <w:rFonts w:ascii="Verdana" w:hAnsi="Verdana"/>
          <w:b/>
          <w:sz w:val="20"/>
          <w:szCs w:val="20"/>
        </w:rPr>
        <w:t>e-OPF</w:t>
      </w:r>
      <w:proofErr w:type="gramEnd"/>
      <w:r w:rsidRPr="009C521F">
        <w:rPr>
          <w:rFonts w:ascii="Verdana" w:hAnsi="Verdana"/>
          <w:b/>
          <w:sz w:val="20"/>
          <w:szCs w:val="20"/>
        </w:rPr>
        <w:t xml:space="preserve"> Role Mapping Instructions</w:t>
      </w:r>
    </w:p>
    <w:p w:rsidR="001312AA" w:rsidRDefault="001312AA" w:rsidP="001312AA">
      <w:pPr>
        <w:rPr>
          <w:rFonts w:ascii="Verdana" w:hAnsi="Verdana"/>
          <w:sz w:val="20"/>
          <w:szCs w:val="20"/>
        </w:rPr>
      </w:pPr>
      <w:r w:rsidRPr="001312AA">
        <w:rPr>
          <w:rFonts w:ascii="Verdana" w:hAnsi="Verdana"/>
          <w:sz w:val="20"/>
          <w:szCs w:val="20"/>
        </w:rPr>
        <w:t>Agency HR staff will need specific e-OPF roles</w:t>
      </w:r>
      <w:r w:rsidR="007B524B">
        <w:rPr>
          <w:rFonts w:ascii="Verdana" w:hAnsi="Verdana"/>
          <w:sz w:val="20"/>
          <w:szCs w:val="20"/>
        </w:rPr>
        <w:t xml:space="preserve"> assigned in order</w:t>
      </w:r>
      <w:r w:rsidRPr="001312AA">
        <w:rPr>
          <w:rFonts w:ascii="Verdana" w:hAnsi="Verdana"/>
          <w:sz w:val="20"/>
          <w:szCs w:val="20"/>
        </w:rPr>
        <w:t xml:space="preserve"> to access these documents in SAP.  Please submit an E</w:t>
      </w:r>
      <w:r w:rsidR="007B524B">
        <w:rPr>
          <w:rFonts w:ascii="Verdana" w:hAnsi="Verdana"/>
          <w:sz w:val="20"/>
          <w:szCs w:val="20"/>
        </w:rPr>
        <w:t>-</w:t>
      </w:r>
      <w:r w:rsidRPr="001312AA">
        <w:rPr>
          <w:rFonts w:ascii="Verdana" w:hAnsi="Verdana"/>
          <w:sz w:val="20"/>
          <w:szCs w:val="20"/>
        </w:rPr>
        <w:t xml:space="preserve">PAR to the HRSC mapping the roles below to the appropriate HR staff.  </w:t>
      </w:r>
    </w:p>
    <w:p w:rsidR="001312AA" w:rsidRPr="001312AA" w:rsidRDefault="001312AA" w:rsidP="001312AA">
      <w:pPr>
        <w:rPr>
          <w:rFonts w:ascii="Verdana" w:hAnsi="Verdana"/>
          <w:sz w:val="20"/>
          <w:szCs w:val="20"/>
        </w:rPr>
      </w:pPr>
    </w:p>
    <w:p w:rsidR="001312AA" w:rsidRPr="009C521F" w:rsidRDefault="001312AA" w:rsidP="001312AA">
      <w:pPr>
        <w:pStyle w:val="ListParagraph"/>
        <w:numPr>
          <w:ilvl w:val="0"/>
          <w:numId w:val="35"/>
        </w:numPr>
        <w:rPr>
          <w:rFonts w:ascii="Verdana" w:hAnsi="Verdana"/>
          <w:bCs/>
          <w:sz w:val="20"/>
          <w:szCs w:val="20"/>
        </w:rPr>
      </w:pPr>
      <w:r w:rsidRPr="009C521F">
        <w:rPr>
          <w:rFonts w:ascii="Verdana" w:hAnsi="Verdana"/>
          <w:bCs/>
          <w:sz w:val="20"/>
          <w:szCs w:val="20"/>
        </w:rPr>
        <w:t>OPF View</w:t>
      </w:r>
    </w:p>
    <w:p w:rsidR="001312AA" w:rsidRPr="009C521F" w:rsidRDefault="001312AA" w:rsidP="001312AA">
      <w:pPr>
        <w:pStyle w:val="ListParagraph"/>
        <w:numPr>
          <w:ilvl w:val="0"/>
          <w:numId w:val="35"/>
        </w:numPr>
        <w:rPr>
          <w:rFonts w:ascii="Verdana" w:hAnsi="Verdana"/>
          <w:sz w:val="20"/>
          <w:szCs w:val="20"/>
        </w:rPr>
      </w:pPr>
      <w:r w:rsidRPr="009C521F">
        <w:rPr>
          <w:rFonts w:ascii="Verdana" w:hAnsi="Verdana"/>
          <w:bCs/>
          <w:sz w:val="20"/>
          <w:szCs w:val="20"/>
        </w:rPr>
        <w:t>OPF Update</w:t>
      </w:r>
    </w:p>
    <w:p w:rsidR="004F67C0" w:rsidRDefault="004F67C0" w:rsidP="001312AA">
      <w:pPr>
        <w:rPr>
          <w:rFonts w:ascii="Verdana" w:hAnsi="Verdana"/>
          <w:b/>
          <w:sz w:val="20"/>
          <w:szCs w:val="20"/>
        </w:rPr>
      </w:pPr>
    </w:p>
    <w:p w:rsidR="004F67C0" w:rsidRDefault="004F67C0" w:rsidP="001312AA">
      <w:pPr>
        <w:rPr>
          <w:rFonts w:ascii="Verdana" w:hAnsi="Verdana"/>
          <w:b/>
          <w:sz w:val="20"/>
          <w:szCs w:val="20"/>
        </w:rPr>
      </w:pPr>
    </w:p>
    <w:p w:rsidR="004F67C0" w:rsidRDefault="004F67C0" w:rsidP="001312AA">
      <w:pPr>
        <w:rPr>
          <w:rFonts w:ascii="Verdana" w:hAnsi="Verdana"/>
          <w:b/>
          <w:sz w:val="20"/>
          <w:szCs w:val="20"/>
        </w:rPr>
      </w:pPr>
    </w:p>
    <w:p w:rsidR="001312AA" w:rsidRDefault="001312AA" w:rsidP="001312AA">
      <w:pPr>
        <w:rPr>
          <w:rFonts w:ascii="Verdana" w:hAnsi="Verdana"/>
          <w:sz w:val="20"/>
          <w:szCs w:val="20"/>
        </w:rPr>
      </w:pPr>
      <w:r w:rsidRPr="007B524B">
        <w:rPr>
          <w:rFonts w:ascii="Verdana" w:hAnsi="Verdana"/>
          <w:b/>
          <w:sz w:val="20"/>
          <w:szCs w:val="20"/>
        </w:rPr>
        <w:t>*Please do not map “confidential” roles at this point in time.</w:t>
      </w:r>
      <w:r w:rsidRPr="001312AA">
        <w:rPr>
          <w:rFonts w:ascii="Verdana" w:hAnsi="Verdana"/>
          <w:sz w:val="20"/>
          <w:szCs w:val="20"/>
        </w:rPr>
        <w:t xml:space="preserve">  The HRSC will assist you in mapping these roles as part of the agency paper transition process that will begin following the pilot completion in November/December 2012.  </w:t>
      </w:r>
    </w:p>
    <w:p w:rsidR="00C14118" w:rsidRPr="001312AA" w:rsidRDefault="00C14118" w:rsidP="001312AA">
      <w:pPr>
        <w:rPr>
          <w:rFonts w:ascii="Verdana" w:hAnsi="Verdana"/>
          <w:sz w:val="20"/>
          <w:szCs w:val="20"/>
        </w:rPr>
      </w:pPr>
    </w:p>
    <w:p w:rsidR="00805AAE" w:rsidRDefault="001312AA" w:rsidP="001312AA">
      <w:pPr>
        <w:rPr>
          <w:rFonts w:ascii="Verdana" w:hAnsi="Verdana"/>
          <w:sz w:val="20"/>
          <w:szCs w:val="20"/>
        </w:rPr>
      </w:pPr>
      <w:r w:rsidRPr="001312AA">
        <w:rPr>
          <w:rFonts w:ascii="Verdana" w:hAnsi="Verdana"/>
          <w:sz w:val="20"/>
          <w:szCs w:val="20"/>
        </w:rPr>
        <w:t xml:space="preserve">Role definitions and mapping guidelines can be found here:  </w:t>
      </w:r>
    </w:p>
    <w:p w:rsidR="00805AAE" w:rsidRDefault="00805AAE" w:rsidP="001312AA">
      <w:pPr>
        <w:rPr>
          <w:rFonts w:ascii="Verdana" w:hAnsi="Verdana"/>
          <w:sz w:val="20"/>
          <w:szCs w:val="20"/>
        </w:rPr>
      </w:pPr>
    </w:p>
    <w:p w:rsidR="00805AAE" w:rsidRPr="007B524B" w:rsidRDefault="003205F8" w:rsidP="007B524B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hyperlink r:id="rId8" w:anchor="OPF_Update" w:history="1">
        <w:r w:rsidR="007B524B" w:rsidRPr="007B524B">
          <w:rPr>
            <w:rStyle w:val="Hyperlink"/>
            <w:rFonts w:ascii="Verdana" w:hAnsi="Verdana"/>
            <w:sz w:val="20"/>
            <w:szCs w:val="20"/>
          </w:rPr>
          <w:t>Official Personnel File Updat</w:t>
        </w:r>
        <w:r w:rsidR="00BF7E29">
          <w:rPr>
            <w:rStyle w:val="Hyperlink"/>
            <w:rFonts w:ascii="Verdana" w:hAnsi="Verdana"/>
            <w:sz w:val="20"/>
            <w:szCs w:val="20"/>
          </w:rPr>
          <w:t>e (Delete)</w:t>
        </w:r>
      </w:hyperlink>
    </w:p>
    <w:p w:rsidR="00805AAE" w:rsidRPr="007B524B" w:rsidRDefault="003205F8" w:rsidP="007B524B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hyperlink r:id="rId9" w:anchor="OPF_Update_Conf" w:history="1">
        <w:r w:rsidR="007B524B" w:rsidRPr="007B524B">
          <w:rPr>
            <w:rStyle w:val="Hyperlink"/>
            <w:rFonts w:ascii="Verdana" w:hAnsi="Verdana"/>
            <w:sz w:val="20"/>
            <w:szCs w:val="20"/>
          </w:rPr>
          <w:t>Official Personnel File Update with Confidential Docs (Delete)</w:t>
        </w:r>
      </w:hyperlink>
    </w:p>
    <w:p w:rsidR="00805AAE" w:rsidRPr="007B524B" w:rsidRDefault="003205F8" w:rsidP="007B524B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hyperlink r:id="rId10" w:anchor="OPF_Viewer" w:history="1">
        <w:r w:rsidR="007B524B" w:rsidRPr="007B524B">
          <w:rPr>
            <w:rStyle w:val="Hyperlink"/>
            <w:rFonts w:ascii="Verdana" w:hAnsi="Verdana"/>
            <w:sz w:val="20"/>
            <w:szCs w:val="20"/>
          </w:rPr>
          <w:t>Official Personnel File Viewer</w:t>
        </w:r>
      </w:hyperlink>
    </w:p>
    <w:p w:rsidR="00805AAE" w:rsidRPr="007B524B" w:rsidRDefault="003205F8" w:rsidP="007B524B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hyperlink r:id="rId11" w:anchor="OPF_Viewer_Conf" w:history="1">
        <w:r w:rsidR="007B524B">
          <w:rPr>
            <w:rStyle w:val="Hyperlink"/>
            <w:rFonts w:ascii="Verdana" w:hAnsi="Verdana"/>
            <w:sz w:val="20"/>
            <w:szCs w:val="20"/>
          </w:rPr>
          <w:t>Official Personnel File Viewer with Confidential Docs</w:t>
        </w:r>
      </w:hyperlink>
    </w:p>
    <w:p w:rsidR="00685856" w:rsidRDefault="00685856" w:rsidP="00E56507">
      <w:pPr>
        <w:rPr>
          <w:rFonts w:ascii="Verdana" w:hAnsi="Verdana" w:cs="Verdana"/>
          <w:sz w:val="20"/>
          <w:szCs w:val="20"/>
        </w:rPr>
      </w:pPr>
    </w:p>
    <w:p w:rsidR="004F67C0" w:rsidRDefault="004F67C0" w:rsidP="00E56507">
      <w:pPr>
        <w:rPr>
          <w:rFonts w:ascii="Verdana" w:hAnsi="Verdana" w:cs="Verdana"/>
          <w:sz w:val="20"/>
          <w:szCs w:val="20"/>
        </w:rPr>
      </w:pPr>
    </w:p>
    <w:p w:rsidR="00377242" w:rsidRDefault="00377242" w:rsidP="009C625C">
      <w:pPr>
        <w:rPr>
          <w:rFonts w:ascii="Verdana" w:hAnsi="Verdana" w:cs="Verdana"/>
          <w:sz w:val="20"/>
          <w:szCs w:val="20"/>
        </w:rPr>
      </w:pPr>
      <w:proofErr w:type="gramStart"/>
      <w:r w:rsidRPr="00262C4D">
        <w:rPr>
          <w:rFonts w:ascii="Verdana" w:hAnsi="Verdana" w:cs="Verdana"/>
          <w:b/>
          <w:sz w:val="20"/>
          <w:szCs w:val="20"/>
        </w:rPr>
        <w:t>Questions?</w:t>
      </w:r>
      <w:proofErr w:type="gramEnd"/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>If you have any questions regarding</w:t>
      </w:r>
      <w:r w:rsidR="00C14118">
        <w:rPr>
          <w:rFonts w:ascii="Verdana" w:hAnsi="Verdana" w:cs="Verdana"/>
          <w:sz w:val="20"/>
          <w:szCs w:val="20"/>
        </w:rPr>
        <w:t xml:space="preserve"> </w:t>
      </w:r>
      <w:r w:rsidR="00BF7E29">
        <w:rPr>
          <w:rFonts w:ascii="Verdana" w:hAnsi="Verdana" w:cs="Verdana"/>
          <w:sz w:val="20"/>
          <w:szCs w:val="20"/>
        </w:rPr>
        <w:t>this alert,</w:t>
      </w:r>
      <w:r w:rsidRPr="00C14118">
        <w:rPr>
          <w:rFonts w:ascii="Verdana" w:hAnsi="Verdana" w:cs="Verdana"/>
          <w:sz w:val="20"/>
          <w:szCs w:val="20"/>
        </w:rPr>
        <w:t xml:space="preserve"> please su</w:t>
      </w:r>
      <w:r w:rsidRPr="009C1B31">
        <w:rPr>
          <w:rFonts w:ascii="Verdana" w:hAnsi="Verdana" w:cs="Verdana"/>
          <w:sz w:val="20"/>
          <w:szCs w:val="20"/>
        </w:rPr>
        <w:t xml:space="preserve">bmit an </w:t>
      </w:r>
      <w:hyperlink r:id="rId12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75C94">
        <w:rPr>
          <w:rFonts w:ascii="Verdana" w:hAnsi="Verdana" w:cs="Verdana"/>
          <w:sz w:val="20"/>
          <w:szCs w:val="20"/>
        </w:rPr>
        <w:t>personnel administration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="00685856" w:rsidRPr="00685856">
        <w:rPr>
          <w:rFonts w:ascii="Verdana" w:hAnsi="Verdana" w:cs="Verdana"/>
          <w:sz w:val="20"/>
          <w:szCs w:val="20"/>
        </w:rPr>
        <w:t xml:space="preserve">You may also call the HR Service Center, Agency Services </w:t>
      </w:r>
      <w:r w:rsidR="00996D54">
        <w:rPr>
          <w:rFonts w:ascii="Verdana" w:hAnsi="Verdana" w:cs="Verdana"/>
          <w:sz w:val="20"/>
          <w:szCs w:val="20"/>
        </w:rPr>
        <w:t xml:space="preserve">&amp; Operations </w:t>
      </w:r>
      <w:r w:rsidR="00685856" w:rsidRPr="00685856">
        <w:rPr>
          <w:rFonts w:ascii="Verdana" w:hAnsi="Verdana" w:cs="Verdana"/>
          <w:sz w:val="20"/>
          <w:szCs w:val="20"/>
        </w:rPr>
        <w:t>Di</w:t>
      </w:r>
      <w:r w:rsidR="00175C94">
        <w:rPr>
          <w:rFonts w:ascii="Verdana" w:hAnsi="Verdana" w:cs="Verdana"/>
          <w:sz w:val="20"/>
          <w:szCs w:val="20"/>
        </w:rPr>
        <w:t>vision at 877.242.6007</w:t>
      </w:r>
      <w:r w:rsidR="00685856" w:rsidRPr="00685856">
        <w:rPr>
          <w:rFonts w:ascii="Verdana" w:hAnsi="Verdana" w:cs="Verdana"/>
          <w:sz w:val="20"/>
          <w:szCs w:val="20"/>
        </w:rPr>
        <w:t xml:space="preserve">. </w:t>
      </w:r>
    </w:p>
    <w:sectPr w:rsidR="00377242" w:rsidSect="00377242">
      <w:headerReference w:type="default" r:id="rId13"/>
      <w:footerReference w:type="even" r:id="rId14"/>
      <w:footerReference w:type="default" r:id="rId15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9B5" w:rsidRDefault="005519B5">
      <w:r>
        <w:separator/>
      </w:r>
    </w:p>
  </w:endnote>
  <w:endnote w:type="continuationSeparator" w:id="0">
    <w:p w:rsidR="005519B5" w:rsidRDefault="00551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A0" w:rsidRDefault="003205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1FA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1FA0">
      <w:rPr>
        <w:rStyle w:val="PageNumber"/>
        <w:noProof/>
      </w:rPr>
      <w:t>1</w:t>
    </w:r>
    <w:r>
      <w:rPr>
        <w:rStyle w:val="PageNumber"/>
      </w:rPr>
      <w:fldChar w:fldCharType="end"/>
    </w:r>
  </w:p>
  <w:p w:rsidR="00751FA0" w:rsidRDefault="00751FA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A0" w:rsidRPr="009C1B31" w:rsidRDefault="003205F8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751FA0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C73B06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:rsidR="00751FA0" w:rsidRDefault="00751FA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9B5" w:rsidRDefault="005519B5">
      <w:r>
        <w:separator/>
      </w:r>
    </w:p>
  </w:footnote>
  <w:footnote w:type="continuationSeparator" w:id="0">
    <w:p w:rsidR="005519B5" w:rsidRDefault="00551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A0" w:rsidRDefault="00751FA0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:rsidR="00751FA0" w:rsidRPr="009C625C" w:rsidRDefault="003205F8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408524F0B4A9414B9AB30347275651D5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751FA0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751FA0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9DD42987062040BEBC708055D87466C2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 w:rsidR="00751FA0" w:rsidRPr="009C625C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751FA0">
          <w:rPr>
            <w:rFonts w:ascii="Verdana" w:hAnsi="Verdana" w:cs="Arial"/>
            <w:b/>
            <w:bCs/>
            <w:sz w:val="28"/>
            <w:szCs w:val="28"/>
          </w:rPr>
          <w:t>2</w:t>
        </w:r>
        <w:r w:rsidR="00751FA0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4F67C0">
          <w:rPr>
            <w:rFonts w:ascii="Verdana" w:hAnsi="Verdana" w:cs="Arial"/>
            <w:b/>
            <w:bCs/>
            <w:sz w:val="28"/>
            <w:szCs w:val="28"/>
          </w:rPr>
          <w:t>13</w:t>
        </w:r>
      </w:sdtContent>
    </w:sdt>
  </w:p>
  <w:p w:rsidR="00751FA0" w:rsidRPr="00B00AE6" w:rsidRDefault="00751FA0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4F67C0">
      <w:rPr>
        <w:rFonts w:ascii="Verdana" w:hAnsi="Verdana" w:cs="Arial"/>
        <w:sz w:val="20"/>
        <w:szCs w:val="20"/>
      </w:rPr>
      <w:t>08</w:t>
    </w:r>
    <w:r>
      <w:rPr>
        <w:rFonts w:ascii="Verdana" w:hAnsi="Verdana" w:cs="Arial"/>
        <w:sz w:val="20"/>
        <w:szCs w:val="20"/>
      </w:rPr>
      <w:t>.</w:t>
    </w:r>
    <w:r w:rsidR="004F67C0">
      <w:rPr>
        <w:rFonts w:ascii="Verdana" w:hAnsi="Verdana" w:cs="Arial"/>
        <w:sz w:val="20"/>
        <w:szCs w:val="20"/>
      </w:rPr>
      <w:t>20</w:t>
    </w:r>
    <w:r>
      <w:rPr>
        <w:rFonts w:ascii="Verdana" w:hAnsi="Verdana" w:cs="Arial"/>
        <w:sz w:val="20"/>
        <w:szCs w:val="20"/>
      </w:rPr>
      <w:t>.2012</w:t>
    </w:r>
  </w:p>
  <w:p w:rsidR="00751FA0" w:rsidRDefault="00751FA0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:rsidR="00751FA0" w:rsidRPr="00B00AE6" w:rsidRDefault="00751FA0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B1263E6"/>
    <w:multiLevelType w:val="hybridMultilevel"/>
    <w:tmpl w:val="561CED2A"/>
    <w:lvl w:ilvl="0" w:tplc="85101F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9070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9E24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929E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E44B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2282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CC1A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F69D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EAF7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0820A33"/>
    <w:multiLevelType w:val="hybridMultilevel"/>
    <w:tmpl w:val="FDD0D7BA"/>
    <w:lvl w:ilvl="0" w:tplc="6C9070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9B2E15"/>
    <w:multiLevelType w:val="hybridMultilevel"/>
    <w:tmpl w:val="8F7C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1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2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3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4"/>
  </w:num>
  <w:num w:numId="3">
    <w:abstractNumId w:val="22"/>
  </w:num>
  <w:num w:numId="4">
    <w:abstractNumId w:val="30"/>
  </w:num>
  <w:num w:numId="5">
    <w:abstractNumId w:val="32"/>
  </w:num>
  <w:num w:numId="6">
    <w:abstractNumId w:val="29"/>
  </w:num>
  <w:num w:numId="7">
    <w:abstractNumId w:val="16"/>
  </w:num>
  <w:num w:numId="8">
    <w:abstractNumId w:val="31"/>
  </w:num>
  <w:num w:numId="9">
    <w:abstractNumId w:val="8"/>
  </w:num>
  <w:num w:numId="10">
    <w:abstractNumId w:val="23"/>
  </w:num>
  <w:num w:numId="11">
    <w:abstractNumId w:val="15"/>
  </w:num>
  <w:num w:numId="12">
    <w:abstractNumId w:val="34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1"/>
  </w:num>
  <w:num w:numId="16">
    <w:abstractNumId w:val="3"/>
  </w:num>
  <w:num w:numId="17">
    <w:abstractNumId w:val="9"/>
  </w:num>
  <w:num w:numId="18">
    <w:abstractNumId w:val="26"/>
  </w:num>
  <w:num w:numId="19">
    <w:abstractNumId w:val="35"/>
  </w:num>
  <w:num w:numId="20">
    <w:abstractNumId w:val="1"/>
  </w:num>
  <w:num w:numId="21">
    <w:abstractNumId w:val="4"/>
  </w:num>
  <w:num w:numId="22">
    <w:abstractNumId w:val="21"/>
  </w:num>
  <w:num w:numId="23">
    <w:abstractNumId w:val="27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8"/>
  </w:num>
  <w:num w:numId="27">
    <w:abstractNumId w:val="18"/>
  </w:num>
  <w:num w:numId="28">
    <w:abstractNumId w:val="13"/>
  </w:num>
  <w:num w:numId="29">
    <w:abstractNumId w:val="20"/>
  </w:num>
  <w:num w:numId="30">
    <w:abstractNumId w:val="25"/>
  </w:num>
  <w:num w:numId="31">
    <w:abstractNumId w:val="33"/>
  </w:num>
  <w:num w:numId="32">
    <w:abstractNumId w:val="6"/>
  </w:num>
  <w:num w:numId="33">
    <w:abstractNumId w:val="19"/>
  </w:num>
  <w:num w:numId="3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14118"/>
    <w:rsid w:val="00010771"/>
    <w:rsid w:val="000128F7"/>
    <w:rsid w:val="00015F8F"/>
    <w:rsid w:val="00041A44"/>
    <w:rsid w:val="000677CE"/>
    <w:rsid w:val="000973C3"/>
    <w:rsid w:val="000A0B0D"/>
    <w:rsid w:val="000D1069"/>
    <w:rsid w:val="000D78CE"/>
    <w:rsid w:val="000E4D76"/>
    <w:rsid w:val="000E559E"/>
    <w:rsid w:val="00106466"/>
    <w:rsid w:val="0011336B"/>
    <w:rsid w:val="00123562"/>
    <w:rsid w:val="001312AA"/>
    <w:rsid w:val="00135131"/>
    <w:rsid w:val="00142029"/>
    <w:rsid w:val="00163F86"/>
    <w:rsid w:val="00175C94"/>
    <w:rsid w:val="00183489"/>
    <w:rsid w:val="00194B6C"/>
    <w:rsid w:val="001B3B1F"/>
    <w:rsid w:val="001D1393"/>
    <w:rsid w:val="001D27AD"/>
    <w:rsid w:val="001E5838"/>
    <w:rsid w:val="001F3743"/>
    <w:rsid w:val="00204AB0"/>
    <w:rsid w:val="002277C4"/>
    <w:rsid w:val="00254EAB"/>
    <w:rsid w:val="00261AF4"/>
    <w:rsid w:val="00262C4D"/>
    <w:rsid w:val="0026477D"/>
    <w:rsid w:val="00273B57"/>
    <w:rsid w:val="00296667"/>
    <w:rsid w:val="0029768F"/>
    <w:rsid w:val="002A29AE"/>
    <w:rsid w:val="002D05F5"/>
    <w:rsid w:val="002D5FEF"/>
    <w:rsid w:val="002E2EC1"/>
    <w:rsid w:val="002E7E5C"/>
    <w:rsid w:val="002F0C17"/>
    <w:rsid w:val="00303D42"/>
    <w:rsid w:val="00303DED"/>
    <w:rsid w:val="00307692"/>
    <w:rsid w:val="003205F8"/>
    <w:rsid w:val="00320821"/>
    <w:rsid w:val="00363E80"/>
    <w:rsid w:val="00377242"/>
    <w:rsid w:val="00387972"/>
    <w:rsid w:val="003D3C16"/>
    <w:rsid w:val="003D4C93"/>
    <w:rsid w:val="003D5C82"/>
    <w:rsid w:val="003F1703"/>
    <w:rsid w:val="003F28EF"/>
    <w:rsid w:val="003F45B6"/>
    <w:rsid w:val="00406094"/>
    <w:rsid w:val="00412D1B"/>
    <w:rsid w:val="004231E8"/>
    <w:rsid w:val="00431645"/>
    <w:rsid w:val="004656DB"/>
    <w:rsid w:val="00472D0E"/>
    <w:rsid w:val="00473681"/>
    <w:rsid w:val="004821A6"/>
    <w:rsid w:val="0048680C"/>
    <w:rsid w:val="004A037D"/>
    <w:rsid w:val="004B0360"/>
    <w:rsid w:val="004C157A"/>
    <w:rsid w:val="004D2081"/>
    <w:rsid w:val="004E1A78"/>
    <w:rsid w:val="004F67C0"/>
    <w:rsid w:val="0050620D"/>
    <w:rsid w:val="00517E5B"/>
    <w:rsid w:val="00525B66"/>
    <w:rsid w:val="00526EB1"/>
    <w:rsid w:val="00531D0D"/>
    <w:rsid w:val="005420FE"/>
    <w:rsid w:val="005519B5"/>
    <w:rsid w:val="00557B92"/>
    <w:rsid w:val="00561F4C"/>
    <w:rsid w:val="00575F1A"/>
    <w:rsid w:val="00581953"/>
    <w:rsid w:val="005C0E77"/>
    <w:rsid w:val="005D45D6"/>
    <w:rsid w:val="005E5A3F"/>
    <w:rsid w:val="005F6C66"/>
    <w:rsid w:val="00602857"/>
    <w:rsid w:val="00611055"/>
    <w:rsid w:val="0061211C"/>
    <w:rsid w:val="00615751"/>
    <w:rsid w:val="006268A7"/>
    <w:rsid w:val="0063058E"/>
    <w:rsid w:val="0063484A"/>
    <w:rsid w:val="00655AA4"/>
    <w:rsid w:val="0067247D"/>
    <w:rsid w:val="00673338"/>
    <w:rsid w:val="00675176"/>
    <w:rsid w:val="00675DE1"/>
    <w:rsid w:val="00685856"/>
    <w:rsid w:val="00692502"/>
    <w:rsid w:val="006A226E"/>
    <w:rsid w:val="006A62D1"/>
    <w:rsid w:val="006C05AB"/>
    <w:rsid w:val="006C3972"/>
    <w:rsid w:val="006D7B98"/>
    <w:rsid w:val="006E3735"/>
    <w:rsid w:val="006F085B"/>
    <w:rsid w:val="006F7B2C"/>
    <w:rsid w:val="007008F5"/>
    <w:rsid w:val="007142A8"/>
    <w:rsid w:val="00725A65"/>
    <w:rsid w:val="00740D43"/>
    <w:rsid w:val="00751FA0"/>
    <w:rsid w:val="00755125"/>
    <w:rsid w:val="00761E16"/>
    <w:rsid w:val="00781D8D"/>
    <w:rsid w:val="00792831"/>
    <w:rsid w:val="007A4A1D"/>
    <w:rsid w:val="007B1C44"/>
    <w:rsid w:val="007B23C1"/>
    <w:rsid w:val="007B4FF2"/>
    <w:rsid w:val="007B524B"/>
    <w:rsid w:val="007C18B7"/>
    <w:rsid w:val="007D4312"/>
    <w:rsid w:val="007D4D67"/>
    <w:rsid w:val="007F0EDA"/>
    <w:rsid w:val="00805AAE"/>
    <w:rsid w:val="00825BAC"/>
    <w:rsid w:val="008333AC"/>
    <w:rsid w:val="00834767"/>
    <w:rsid w:val="00837988"/>
    <w:rsid w:val="00852857"/>
    <w:rsid w:val="00854632"/>
    <w:rsid w:val="00857868"/>
    <w:rsid w:val="00865E95"/>
    <w:rsid w:val="00892D7C"/>
    <w:rsid w:val="008B477C"/>
    <w:rsid w:val="008B5463"/>
    <w:rsid w:val="008D04D2"/>
    <w:rsid w:val="008E042F"/>
    <w:rsid w:val="008F61D5"/>
    <w:rsid w:val="008F71C2"/>
    <w:rsid w:val="00900FC9"/>
    <w:rsid w:val="009045FA"/>
    <w:rsid w:val="00911E3D"/>
    <w:rsid w:val="00944F2D"/>
    <w:rsid w:val="009561C3"/>
    <w:rsid w:val="00971D59"/>
    <w:rsid w:val="00981D1D"/>
    <w:rsid w:val="00982221"/>
    <w:rsid w:val="00984676"/>
    <w:rsid w:val="009870B6"/>
    <w:rsid w:val="00996592"/>
    <w:rsid w:val="00996D54"/>
    <w:rsid w:val="009A25EE"/>
    <w:rsid w:val="009A7700"/>
    <w:rsid w:val="009B7707"/>
    <w:rsid w:val="009C1128"/>
    <w:rsid w:val="009C1B31"/>
    <w:rsid w:val="009C521F"/>
    <w:rsid w:val="009C625C"/>
    <w:rsid w:val="009C7C5D"/>
    <w:rsid w:val="009D3D39"/>
    <w:rsid w:val="009D4082"/>
    <w:rsid w:val="009E3BEC"/>
    <w:rsid w:val="00A11750"/>
    <w:rsid w:val="00A16566"/>
    <w:rsid w:val="00A17DBF"/>
    <w:rsid w:val="00A256E4"/>
    <w:rsid w:val="00A416A3"/>
    <w:rsid w:val="00A43D87"/>
    <w:rsid w:val="00A82449"/>
    <w:rsid w:val="00A85CEE"/>
    <w:rsid w:val="00A92752"/>
    <w:rsid w:val="00A9430B"/>
    <w:rsid w:val="00AA09D9"/>
    <w:rsid w:val="00AA4B7F"/>
    <w:rsid w:val="00AC4B6F"/>
    <w:rsid w:val="00AD22B0"/>
    <w:rsid w:val="00AD38C5"/>
    <w:rsid w:val="00AE3238"/>
    <w:rsid w:val="00AF44A6"/>
    <w:rsid w:val="00B00AE6"/>
    <w:rsid w:val="00B070F3"/>
    <w:rsid w:val="00B20ABD"/>
    <w:rsid w:val="00B3324C"/>
    <w:rsid w:val="00B36E7A"/>
    <w:rsid w:val="00B44329"/>
    <w:rsid w:val="00B458B2"/>
    <w:rsid w:val="00B45EB7"/>
    <w:rsid w:val="00B517A2"/>
    <w:rsid w:val="00B57E09"/>
    <w:rsid w:val="00B653EB"/>
    <w:rsid w:val="00B84B15"/>
    <w:rsid w:val="00B9185C"/>
    <w:rsid w:val="00BA623A"/>
    <w:rsid w:val="00BC08E6"/>
    <w:rsid w:val="00BC2E24"/>
    <w:rsid w:val="00BC5385"/>
    <w:rsid w:val="00BD051B"/>
    <w:rsid w:val="00BD0E3C"/>
    <w:rsid w:val="00BE5A9B"/>
    <w:rsid w:val="00BF47D0"/>
    <w:rsid w:val="00BF7E29"/>
    <w:rsid w:val="00BF7E99"/>
    <w:rsid w:val="00C0693F"/>
    <w:rsid w:val="00C13502"/>
    <w:rsid w:val="00C14118"/>
    <w:rsid w:val="00C26D8E"/>
    <w:rsid w:val="00C26F35"/>
    <w:rsid w:val="00C37928"/>
    <w:rsid w:val="00C45B7D"/>
    <w:rsid w:val="00C5303C"/>
    <w:rsid w:val="00C62637"/>
    <w:rsid w:val="00C73B06"/>
    <w:rsid w:val="00C75B10"/>
    <w:rsid w:val="00C7709E"/>
    <w:rsid w:val="00C8765C"/>
    <w:rsid w:val="00C9010D"/>
    <w:rsid w:val="00C9285D"/>
    <w:rsid w:val="00C928E2"/>
    <w:rsid w:val="00C977C2"/>
    <w:rsid w:val="00CA3ADC"/>
    <w:rsid w:val="00CC022A"/>
    <w:rsid w:val="00CD6CB5"/>
    <w:rsid w:val="00D16C5E"/>
    <w:rsid w:val="00D2172A"/>
    <w:rsid w:val="00D31F60"/>
    <w:rsid w:val="00D32413"/>
    <w:rsid w:val="00D52F2E"/>
    <w:rsid w:val="00D74829"/>
    <w:rsid w:val="00DA33AF"/>
    <w:rsid w:val="00DB53B0"/>
    <w:rsid w:val="00DB5A17"/>
    <w:rsid w:val="00DC467C"/>
    <w:rsid w:val="00DD3D5B"/>
    <w:rsid w:val="00DE0508"/>
    <w:rsid w:val="00DE697D"/>
    <w:rsid w:val="00DF4D1A"/>
    <w:rsid w:val="00DF65DF"/>
    <w:rsid w:val="00E15F7F"/>
    <w:rsid w:val="00E16248"/>
    <w:rsid w:val="00E27E23"/>
    <w:rsid w:val="00E42C77"/>
    <w:rsid w:val="00E44989"/>
    <w:rsid w:val="00E44A9D"/>
    <w:rsid w:val="00E45772"/>
    <w:rsid w:val="00E4597C"/>
    <w:rsid w:val="00E55166"/>
    <w:rsid w:val="00E56507"/>
    <w:rsid w:val="00E6374D"/>
    <w:rsid w:val="00E7139F"/>
    <w:rsid w:val="00E800B7"/>
    <w:rsid w:val="00E91151"/>
    <w:rsid w:val="00E94FDB"/>
    <w:rsid w:val="00EB4892"/>
    <w:rsid w:val="00EC04F8"/>
    <w:rsid w:val="00ED5D52"/>
    <w:rsid w:val="00EE0BBB"/>
    <w:rsid w:val="00EE14CE"/>
    <w:rsid w:val="00EE4243"/>
    <w:rsid w:val="00F007DB"/>
    <w:rsid w:val="00F15489"/>
    <w:rsid w:val="00F355F9"/>
    <w:rsid w:val="00F359CE"/>
    <w:rsid w:val="00F45499"/>
    <w:rsid w:val="00F46EFC"/>
    <w:rsid w:val="00F5284F"/>
    <w:rsid w:val="00F54727"/>
    <w:rsid w:val="00F8399F"/>
    <w:rsid w:val="00F8614A"/>
    <w:rsid w:val="00FA169A"/>
    <w:rsid w:val="00FA4911"/>
    <w:rsid w:val="00FD1180"/>
    <w:rsid w:val="00FD7412"/>
    <w:rsid w:val="00FF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1"/>
    <w:aliases w:val="EmailStyle361"/>
    <w:basedOn w:val="DefaultParagraphFont"/>
    <w:uiPriority w:val="99"/>
    <w:semiHidden/>
    <w:personal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38">
    <w:name w:val="EmailStyle381"/>
    <w:aliases w:val="EmailStyle381"/>
    <w:basedOn w:val="DefaultParagraphFont"/>
    <w:uiPriority w:val="99"/>
    <w:semiHidden/>
    <w:personal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1"/>
    <w:aliases w:val="EmailStyle391"/>
    <w:basedOn w:val="DefaultParagraphFont"/>
    <w:uiPriority w:val="99"/>
    <w:semiHidden/>
    <w:personal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312AA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ess.state.pa.us/MasterRolesDoc/HR_Roles_Main_Page.ht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aiss.state.pa.us/HR-Pay_Help_Desk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aess.state.pa.us/MasterRolesDoc/HR_Roles_Main_Page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oaess.state.pa.us/MasterRolesDoc/HR_Roles_Main_Pag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aess.state.pa.us/MasterRolesDoc/HR_Roles_Main_Page.ht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RSC\Agency%20Services%20and%20Operations\Operations\ALERTS\Templates\PA_ALERT_2012_xx_Description_Tex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909EA5BDD95429E9E93100E9082E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B2DDF-DC42-463E-A5E2-12C26F4E4828}"/>
      </w:docPartPr>
      <w:docPartBody>
        <w:p w:rsidR="00AF36EE" w:rsidRDefault="00AF36EE">
          <w:pPr>
            <w:pStyle w:val="4909EA5BDD95429E9E93100E9082EF62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408524F0B4A9414B9AB3034727565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39E8F-F23C-4D3F-B9D1-A2F9B4B1F4D5}"/>
      </w:docPartPr>
      <w:docPartBody>
        <w:p w:rsidR="00AF36EE" w:rsidRDefault="00AF36EE">
          <w:pPr>
            <w:pStyle w:val="408524F0B4A9414B9AB30347275651D5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9DD42987062040BEBC708055D8746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F57D-31CC-4355-900C-C1207863CAE2}"/>
      </w:docPartPr>
      <w:docPartBody>
        <w:p w:rsidR="00AF36EE" w:rsidRDefault="00AF36EE">
          <w:pPr>
            <w:pStyle w:val="9DD42987062040BEBC708055D87466C2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AF36EE"/>
    <w:rsid w:val="005F0A9A"/>
    <w:rsid w:val="007775E9"/>
    <w:rsid w:val="008D79F0"/>
    <w:rsid w:val="00AF36EE"/>
    <w:rsid w:val="00C50695"/>
    <w:rsid w:val="00F4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36EE"/>
  </w:style>
  <w:style w:type="paragraph" w:customStyle="1" w:styleId="E4C0F1F200634EBCBD353E966E40C9AA">
    <w:name w:val="E4C0F1F200634EBCBD353E966E40C9AA"/>
    <w:rsid w:val="00AF36EE"/>
  </w:style>
  <w:style w:type="paragraph" w:customStyle="1" w:styleId="4909EA5BDD95429E9E93100E9082EF62">
    <w:name w:val="4909EA5BDD95429E9E93100E9082EF62"/>
    <w:rsid w:val="00AF36EE"/>
  </w:style>
  <w:style w:type="paragraph" w:customStyle="1" w:styleId="DBB62D80727642CC970AA15D19A5BBAF">
    <w:name w:val="DBB62D80727642CC970AA15D19A5BBAF"/>
    <w:rsid w:val="00AF36EE"/>
  </w:style>
  <w:style w:type="paragraph" w:customStyle="1" w:styleId="408524F0B4A9414B9AB30347275651D5">
    <w:name w:val="408524F0B4A9414B9AB30347275651D5"/>
    <w:rsid w:val="00AF36EE"/>
  </w:style>
  <w:style w:type="paragraph" w:customStyle="1" w:styleId="9DD42987062040BEBC708055D87466C2">
    <w:name w:val="9DD42987062040BEBC708055D87466C2"/>
    <w:rsid w:val="00AF36E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1164A-A416-4687-B9BB-AF9F0F95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PA_ALERT_2012_xx_Description_Text</Template>
  <TotalTime>4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Mapping for e-OPF Functionality Going Live on September 1, 2012</vt:lpstr>
    </vt:vector>
  </TitlesOfParts>
  <Company>Office of Administration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Mapping for e-OPF Functionality Going Live on September 1, 2012</dc:title>
  <dc:subject>Information regarding role mapping for e-OPF functionality going live on September 1, 2012</dc:subject>
  <dc:creator>HR Service Center (Operations)</dc:creator>
  <cp:keywords>E-OPF,official personnel file,SAP,Operations,Personnel Administration</cp:keywords>
  <dc:description/>
  <cp:lastModifiedBy>breyes</cp:lastModifiedBy>
  <cp:revision>4</cp:revision>
  <cp:lastPrinted>2011-02-25T13:44:00Z</cp:lastPrinted>
  <dcterms:created xsi:type="dcterms:W3CDTF">2012-08-17T19:57:00Z</dcterms:created>
  <dcterms:modified xsi:type="dcterms:W3CDTF">2012-08-17T20:02:00Z</dcterms:modified>
  <cp:category>Personnel Administration Alert</cp:category>
  <cp:contentStatus>2012-13</cp:contentStatus>
</cp:coreProperties>
</file>