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D867" w14:textId="77777777" w:rsidR="00ED65D8" w:rsidRDefault="007C6163">
      <w:pPr>
        <w:pStyle w:val="Title"/>
        <w:pBdr>
          <w:bottom w:val="single" w:sz="12" w:space="1" w:color="auto"/>
        </w:pBdr>
        <w:rPr>
          <w:smallCaps/>
        </w:rPr>
      </w:pPr>
      <w:r>
        <w:rPr>
          <w:smallCaps/>
        </w:rPr>
        <w:t>H</w:t>
      </w:r>
      <w:r w:rsidR="008F5746">
        <w:rPr>
          <w:smallCaps/>
        </w:rPr>
        <w:t xml:space="preserve">ealth </w:t>
      </w:r>
      <w:smartTag w:uri="urn:schemas-microsoft-com:office:smarttags" w:element="stockticker">
        <w:r w:rsidR="008F5746">
          <w:rPr>
            <w:smallCaps/>
          </w:rPr>
          <w:t>Care</w:t>
        </w:r>
      </w:smartTag>
      <w:r w:rsidR="008F5746">
        <w:rPr>
          <w:smallCaps/>
        </w:rPr>
        <w:t xml:space="preserve"> Provider </w:t>
      </w:r>
      <w:r w:rsidR="00ED65D8">
        <w:rPr>
          <w:smallCaps/>
        </w:rPr>
        <w:t xml:space="preserve">Questionnaire </w:t>
      </w:r>
    </w:p>
    <w:p w14:paraId="4012ADED" w14:textId="5C34FE14" w:rsidR="00ED65D8" w:rsidRDefault="00ED65D8">
      <w:pPr>
        <w:pStyle w:val="Title"/>
        <w:pBdr>
          <w:bottom w:val="single" w:sz="12" w:space="1" w:color="auto"/>
        </w:pBdr>
        <w:rPr>
          <w:smallCaps/>
        </w:rPr>
      </w:pPr>
    </w:p>
    <w:p w14:paraId="27A73F85" w14:textId="77777777" w:rsidR="00ED65D8" w:rsidRDefault="00ED65D8">
      <w:pPr>
        <w:pStyle w:val="BodyTextIndent"/>
        <w:ind w:firstLine="0"/>
      </w:pPr>
    </w:p>
    <w:p w14:paraId="49AB788F" w14:textId="500019EB" w:rsidR="00ED65D8" w:rsidRPr="002B789C" w:rsidRDefault="00ED65D8" w:rsidP="007255DB">
      <w:pPr>
        <w:pStyle w:val="BodyTextIndent"/>
        <w:ind w:firstLine="0"/>
        <w:jc w:val="left"/>
        <w:rPr>
          <w:bCs/>
          <w:iCs/>
          <w:sz w:val="24"/>
          <w:szCs w:val="24"/>
        </w:rPr>
      </w:pPr>
      <w:r w:rsidRPr="002B789C">
        <w:rPr>
          <w:b/>
          <w:sz w:val="24"/>
          <w:szCs w:val="24"/>
        </w:rPr>
        <w:t xml:space="preserve">[Employee Name and Address] </w:t>
      </w:r>
      <w:r w:rsidRPr="002B789C">
        <w:rPr>
          <w:sz w:val="24"/>
          <w:szCs w:val="24"/>
        </w:rPr>
        <w:t xml:space="preserve">is an employee of the </w:t>
      </w:r>
      <w:r w:rsidR="00082A57">
        <w:rPr>
          <w:bCs/>
          <w:sz w:val="24"/>
          <w:szCs w:val="24"/>
        </w:rPr>
        <w:t>Commonwealth of Pennsylvania and</w:t>
      </w:r>
      <w:r w:rsidRPr="002B789C">
        <w:rPr>
          <w:sz w:val="24"/>
          <w:szCs w:val="24"/>
        </w:rPr>
        <w:t xml:space="preserve"> has requested a </w:t>
      </w:r>
      <w:r w:rsidR="00E46E6B">
        <w:rPr>
          <w:sz w:val="24"/>
          <w:szCs w:val="24"/>
        </w:rPr>
        <w:t xml:space="preserve">reasonable </w:t>
      </w:r>
      <w:r w:rsidRPr="002B789C">
        <w:rPr>
          <w:sz w:val="24"/>
          <w:szCs w:val="24"/>
        </w:rPr>
        <w:t>accommodation</w:t>
      </w:r>
      <w:r w:rsidR="0032449E">
        <w:rPr>
          <w:sz w:val="24"/>
          <w:szCs w:val="24"/>
        </w:rPr>
        <w:t xml:space="preserve">.  </w:t>
      </w:r>
      <w:r w:rsidR="0063137E">
        <w:rPr>
          <w:sz w:val="24"/>
          <w:szCs w:val="24"/>
        </w:rPr>
        <w:t>You have been</w:t>
      </w:r>
      <w:r w:rsidRPr="002B789C">
        <w:rPr>
          <w:sz w:val="24"/>
          <w:szCs w:val="24"/>
        </w:rPr>
        <w:t xml:space="preserve"> identified you as</w:t>
      </w:r>
      <w:r w:rsidR="0063137E">
        <w:rPr>
          <w:sz w:val="24"/>
          <w:szCs w:val="24"/>
        </w:rPr>
        <w:t xml:space="preserve"> the employee’s</w:t>
      </w:r>
      <w:r w:rsidRPr="002B789C">
        <w:rPr>
          <w:sz w:val="24"/>
          <w:szCs w:val="24"/>
        </w:rPr>
        <w:t xml:space="preserve"> health care provider. </w:t>
      </w:r>
    </w:p>
    <w:p w14:paraId="523CE448" w14:textId="77777777" w:rsidR="00ED65D8" w:rsidRPr="002B789C" w:rsidRDefault="00ED65D8">
      <w:pPr>
        <w:pStyle w:val="BodyTextIndent"/>
        <w:ind w:firstLine="0"/>
        <w:rPr>
          <w:bCs/>
          <w:iCs/>
          <w:sz w:val="24"/>
          <w:szCs w:val="24"/>
        </w:rPr>
      </w:pPr>
    </w:p>
    <w:p w14:paraId="050E924D" w14:textId="51DA00FC" w:rsidR="002B789C" w:rsidRPr="002B789C" w:rsidRDefault="00ED65D8">
      <w:pPr>
        <w:pStyle w:val="BodyTextIndent"/>
        <w:ind w:firstLine="0"/>
        <w:rPr>
          <w:i/>
          <w:sz w:val="24"/>
          <w:szCs w:val="24"/>
        </w:rPr>
      </w:pPr>
      <w:r w:rsidRPr="002B789C">
        <w:rPr>
          <w:sz w:val="24"/>
          <w:szCs w:val="24"/>
        </w:rPr>
        <w:t>To assist in evaluating this</w:t>
      </w:r>
      <w:r w:rsidRPr="002B789C">
        <w:rPr>
          <w:b/>
          <w:bCs/>
          <w:sz w:val="24"/>
          <w:szCs w:val="24"/>
        </w:rPr>
        <w:t xml:space="preserve"> </w:t>
      </w:r>
      <w:r w:rsidRPr="002B789C">
        <w:rPr>
          <w:sz w:val="24"/>
          <w:szCs w:val="24"/>
        </w:rPr>
        <w:t xml:space="preserve">request for accommodation, please </w:t>
      </w:r>
      <w:r w:rsidR="00492019" w:rsidRPr="002B789C">
        <w:rPr>
          <w:sz w:val="24"/>
          <w:szCs w:val="24"/>
        </w:rPr>
        <w:t xml:space="preserve">provide detailed </w:t>
      </w:r>
      <w:r w:rsidRPr="002B789C">
        <w:rPr>
          <w:sz w:val="24"/>
          <w:szCs w:val="24"/>
        </w:rPr>
        <w:t>answer</w:t>
      </w:r>
      <w:r w:rsidR="00492019" w:rsidRPr="002B789C">
        <w:rPr>
          <w:sz w:val="24"/>
          <w:szCs w:val="24"/>
        </w:rPr>
        <w:t xml:space="preserve">s to </w:t>
      </w:r>
      <w:r w:rsidRPr="002B789C">
        <w:rPr>
          <w:sz w:val="24"/>
          <w:szCs w:val="24"/>
        </w:rPr>
        <w:t>the following questions</w:t>
      </w:r>
      <w:r w:rsidR="00492019" w:rsidRPr="002B789C">
        <w:rPr>
          <w:sz w:val="24"/>
          <w:szCs w:val="24"/>
        </w:rPr>
        <w:t>, using additional sheets where necessary.</w:t>
      </w:r>
      <w:r w:rsidR="005F380F" w:rsidRPr="002B789C">
        <w:rPr>
          <w:sz w:val="24"/>
          <w:szCs w:val="24"/>
        </w:rPr>
        <w:t xml:space="preserve">  The information you provide will be considered confidential and used only to evaluate the employee’s request for accommodation.</w:t>
      </w:r>
      <w:r w:rsidR="004436CA">
        <w:rPr>
          <w:sz w:val="24"/>
          <w:szCs w:val="24"/>
        </w:rPr>
        <w:t xml:space="preserve">  Please do not disclose information about conditions</w:t>
      </w:r>
      <w:r w:rsidR="00C56FED">
        <w:rPr>
          <w:sz w:val="24"/>
          <w:szCs w:val="24"/>
        </w:rPr>
        <w:t xml:space="preserve"> not related to the need for accommodation</w:t>
      </w:r>
      <w:r w:rsidR="004436CA">
        <w:rPr>
          <w:sz w:val="24"/>
          <w:szCs w:val="24"/>
        </w:rPr>
        <w:t>.</w:t>
      </w:r>
      <w:r w:rsidR="005F380F" w:rsidRPr="002B789C">
        <w:rPr>
          <w:i/>
          <w:sz w:val="24"/>
          <w:szCs w:val="24"/>
        </w:rPr>
        <w:t xml:space="preserve"> </w:t>
      </w:r>
    </w:p>
    <w:p w14:paraId="1B0F35EB" w14:textId="77777777" w:rsidR="002B789C" w:rsidRPr="002B789C" w:rsidRDefault="002B789C">
      <w:pPr>
        <w:pStyle w:val="BodyTextIndent"/>
        <w:ind w:firstLine="0"/>
        <w:rPr>
          <w:i/>
          <w:sz w:val="24"/>
          <w:szCs w:val="24"/>
        </w:rPr>
      </w:pPr>
    </w:p>
    <w:p w14:paraId="38AA665D" w14:textId="77777777" w:rsidR="00651CBD" w:rsidRPr="002B789C" w:rsidRDefault="00651CBD">
      <w:pPr>
        <w:pStyle w:val="BodyTextIndent"/>
        <w:pBdr>
          <w:top w:val="single" w:sz="12" w:space="1" w:color="auto"/>
          <w:bottom w:val="single" w:sz="12" w:space="1" w:color="auto"/>
        </w:pBdr>
        <w:ind w:firstLine="0"/>
        <w:rPr>
          <w:b/>
          <w:i/>
          <w:sz w:val="24"/>
          <w:szCs w:val="24"/>
        </w:rPr>
      </w:pPr>
      <w:r>
        <w:rPr>
          <w:b/>
          <w:i/>
          <w:sz w:val="24"/>
          <w:szCs w:val="24"/>
        </w:rPr>
        <w:t xml:space="preserve">Please Note:  The Genetic Information Nondiscrimination Act of 2008 (GINA) prohibits employers and other entities covered by GINA Title II from requesting or requiring genetic information of an individual or family member of the individual, except as specifically allowed by law.  To comply with this law, we are asking that you not provide any genetic information when responding to this request </w:t>
      </w:r>
      <w:r w:rsidR="00650860">
        <w:rPr>
          <w:b/>
          <w:i/>
          <w:sz w:val="24"/>
          <w:szCs w:val="24"/>
        </w:rPr>
        <w:t xml:space="preserve">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w:t>
      </w:r>
      <w:r w:rsidR="00ED4514">
        <w:rPr>
          <w:b/>
          <w:i/>
          <w:sz w:val="24"/>
          <w:szCs w:val="24"/>
        </w:rPr>
        <w:t xml:space="preserve">assistive </w:t>
      </w:r>
      <w:r w:rsidR="00A17248">
        <w:rPr>
          <w:b/>
          <w:i/>
          <w:sz w:val="24"/>
          <w:szCs w:val="24"/>
        </w:rPr>
        <w:t>reproductive services.</w:t>
      </w:r>
    </w:p>
    <w:p w14:paraId="7C25CE54" w14:textId="77777777" w:rsidR="00ED65D8" w:rsidRPr="002B789C" w:rsidRDefault="00ED65D8">
      <w:pPr>
        <w:pStyle w:val="BodyTextIndent"/>
        <w:ind w:firstLine="0"/>
        <w:rPr>
          <w:iCs/>
          <w:sz w:val="24"/>
          <w:szCs w:val="24"/>
        </w:rPr>
      </w:pPr>
    </w:p>
    <w:p w14:paraId="516976D5" w14:textId="77777777" w:rsidR="00ED65D8" w:rsidRPr="002B789C" w:rsidRDefault="00ED65D8">
      <w:pPr>
        <w:pStyle w:val="BodyTextIndent"/>
        <w:ind w:firstLine="0"/>
        <w:rPr>
          <w:sz w:val="24"/>
          <w:szCs w:val="24"/>
        </w:rPr>
      </w:pPr>
      <w:r w:rsidRPr="002B789C">
        <w:rPr>
          <w:sz w:val="24"/>
          <w:szCs w:val="24"/>
        </w:rPr>
        <w:t>1.</w:t>
      </w:r>
      <w:r w:rsidRPr="002B789C">
        <w:rPr>
          <w:sz w:val="24"/>
          <w:szCs w:val="24"/>
        </w:rPr>
        <w:tab/>
        <w:t xml:space="preserve">Have you examined the employee for the above-stated condition?  </w:t>
      </w:r>
    </w:p>
    <w:p w14:paraId="3D208567" w14:textId="77777777" w:rsidR="003F67B9" w:rsidRDefault="003F67B9">
      <w:pPr>
        <w:pStyle w:val="BodyTextIndent"/>
        <w:ind w:left="360" w:firstLine="360"/>
        <w:rPr>
          <w:sz w:val="24"/>
          <w:szCs w:val="24"/>
        </w:rPr>
      </w:pPr>
    </w:p>
    <w:p w14:paraId="5600AF35" w14:textId="72658EB4" w:rsidR="00ED65D8" w:rsidRPr="002B789C" w:rsidRDefault="00ED65D8">
      <w:pPr>
        <w:pStyle w:val="BodyTextIndent"/>
        <w:ind w:left="360" w:firstLine="360"/>
        <w:rPr>
          <w:sz w:val="24"/>
          <w:szCs w:val="24"/>
        </w:rPr>
      </w:pPr>
      <w:r w:rsidRPr="002B789C">
        <w:rPr>
          <w:sz w:val="24"/>
          <w:szCs w:val="24"/>
        </w:rPr>
        <w:t>Yes _____</w:t>
      </w:r>
      <w:r w:rsidR="00651CBD" w:rsidRPr="002B789C">
        <w:rPr>
          <w:sz w:val="24"/>
          <w:szCs w:val="24"/>
        </w:rPr>
        <w:t>_ No</w:t>
      </w:r>
      <w:r w:rsidRPr="002B789C">
        <w:rPr>
          <w:sz w:val="24"/>
          <w:szCs w:val="24"/>
        </w:rPr>
        <w:t xml:space="preserve"> ______</w:t>
      </w:r>
    </w:p>
    <w:p w14:paraId="734E5852" w14:textId="77777777" w:rsidR="00ED65D8" w:rsidRPr="002B789C" w:rsidRDefault="00ED65D8">
      <w:pPr>
        <w:pStyle w:val="BodyTextIndent"/>
        <w:ind w:firstLine="0"/>
        <w:rPr>
          <w:sz w:val="24"/>
          <w:szCs w:val="24"/>
        </w:rPr>
      </w:pPr>
    </w:p>
    <w:p w14:paraId="1F9F3A5A" w14:textId="77777777" w:rsidR="00ED65D8" w:rsidRPr="002B789C" w:rsidRDefault="00ED65D8">
      <w:pPr>
        <w:pStyle w:val="BodyTextIndent"/>
        <w:ind w:firstLine="0"/>
        <w:jc w:val="left"/>
        <w:rPr>
          <w:sz w:val="24"/>
          <w:szCs w:val="24"/>
        </w:rPr>
      </w:pPr>
      <w:r w:rsidRPr="002B789C">
        <w:rPr>
          <w:sz w:val="24"/>
          <w:szCs w:val="24"/>
        </w:rPr>
        <w:tab/>
        <w:t>Date of examination(s): __________________________________</w:t>
      </w:r>
      <w:r w:rsidR="00CD5BDA">
        <w:rPr>
          <w:sz w:val="24"/>
          <w:szCs w:val="24"/>
        </w:rPr>
        <w:t>____________</w:t>
      </w:r>
    </w:p>
    <w:p w14:paraId="000E9255" w14:textId="77777777" w:rsidR="00C46D28" w:rsidRPr="002B789C" w:rsidRDefault="00C46D28">
      <w:pPr>
        <w:pStyle w:val="BodyTextIndent"/>
        <w:ind w:firstLine="0"/>
        <w:rPr>
          <w:sz w:val="24"/>
          <w:szCs w:val="24"/>
        </w:rPr>
      </w:pPr>
    </w:p>
    <w:p w14:paraId="3D45FB36" w14:textId="5236BF90" w:rsidR="00ED65D8" w:rsidRPr="002B789C" w:rsidRDefault="00ED65D8" w:rsidP="00ED7E26">
      <w:pPr>
        <w:pStyle w:val="BodyTextIndent"/>
        <w:ind w:left="720" w:hanging="720"/>
        <w:rPr>
          <w:sz w:val="24"/>
          <w:szCs w:val="24"/>
        </w:rPr>
      </w:pPr>
      <w:r w:rsidRPr="002B789C">
        <w:rPr>
          <w:sz w:val="24"/>
          <w:szCs w:val="24"/>
        </w:rPr>
        <w:t>2.</w:t>
      </w:r>
      <w:r w:rsidRPr="002B789C">
        <w:rPr>
          <w:sz w:val="24"/>
          <w:szCs w:val="24"/>
        </w:rPr>
        <w:tab/>
      </w:r>
      <w:r w:rsidR="00520DF0">
        <w:rPr>
          <w:sz w:val="24"/>
          <w:szCs w:val="24"/>
        </w:rPr>
        <w:t>P</w:t>
      </w:r>
      <w:r w:rsidRPr="002B789C">
        <w:rPr>
          <w:sz w:val="24"/>
          <w:szCs w:val="24"/>
        </w:rPr>
        <w:t>lease identify the specific physical or mental impairment (diagnosis)</w:t>
      </w:r>
      <w:r w:rsidR="00ED7E26">
        <w:rPr>
          <w:sz w:val="24"/>
          <w:szCs w:val="24"/>
        </w:rPr>
        <w:t xml:space="preserve"> for which the employee is requesting an accommodation</w:t>
      </w:r>
      <w:r w:rsidRPr="002B789C">
        <w:rPr>
          <w:sz w:val="24"/>
          <w:szCs w:val="24"/>
        </w:rPr>
        <w:t>:</w:t>
      </w:r>
    </w:p>
    <w:p w14:paraId="40C32181" w14:textId="506DB418" w:rsidR="00ED65D8" w:rsidRPr="002B789C" w:rsidRDefault="00ED65D8">
      <w:pPr>
        <w:pStyle w:val="BodyText"/>
        <w:ind w:left="720"/>
        <w:rPr>
          <w:sz w:val="24"/>
          <w:szCs w:val="24"/>
        </w:rPr>
      </w:pPr>
      <w:r w:rsidRPr="002B789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4ED4">
        <w:rPr>
          <w:sz w:val="24"/>
          <w:szCs w:val="24"/>
        </w:rPr>
        <w:t>______________________________</w:t>
      </w:r>
    </w:p>
    <w:p w14:paraId="18E9385E" w14:textId="77777777" w:rsidR="00ED65D8" w:rsidRPr="002B789C" w:rsidRDefault="00ED65D8">
      <w:pPr>
        <w:pStyle w:val="BodyTextIndent"/>
        <w:ind w:left="720" w:firstLine="0"/>
        <w:rPr>
          <w:bCs/>
          <w:sz w:val="24"/>
          <w:szCs w:val="24"/>
        </w:rPr>
      </w:pPr>
    </w:p>
    <w:p w14:paraId="44FA5C9D" w14:textId="6D26FA16" w:rsidR="00ED65D8" w:rsidRPr="002B789C" w:rsidRDefault="000F5ACF">
      <w:pPr>
        <w:pStyle w:val="BodyTextIndent"/>
        <w:ind w:left="720" w:hanging="720"/>
        <w:rPr>
          <w:bCs/>
          <w:iCs/>
          <w:sz w:val="24"/>
          <w:szCs w:val="24"/>
        </w:rPr>
      </w:pPr>
      <w:r>
        <w:rPr>
          <w:sz w:val="24"/>
          <w:szCs w:val="24"/>
        </w:rPr>
        <w:t>3</w:t>
      </w:r>
      <w:r w:rsidR="00ED65D8" w:rsidRPr="002B789C">
        <w:rPr>
          <w:sz w:val="24"/>
          <w:szCs w:val="24"/>
        </w:rPr>
        <w:t>.</w:t>
      </w:r>
      <w:r w:rsidR="00ED65D8" w:rsidRPr="002B789C">
        <w:rPr>
          <w:sz w:val="24"/>
          <w:szCs w:val="24"/>
        </w:rPr>
        <w:tab/>
      </w:r>
      <w:r w:rsidR="000F0472" w:rsidRPr="002B789C">
        <w:rPr>
          <w:bCs/>
          <w:sz w:val="24"/>
          <w:szCs w:val="24"/>
        </w:rPr>
        <w:t xml:space="preserve">How </w:t>
      </w:r>
      <w:r w:rsidR="00ED65D8" w:rsidRPr="002B789C">
        <w:rPr>
          <w:bCs/>
          <w:sz w:val="24"/>
          <w:szCs w:val="24"/>
        </w:rPr>
        <w:t xml:space="preserve">does the impairment affect </w:t>
      </w:r>
      <w:r w:rsidR="00ED7E26">
        <w:rPr>
          <w:bCs/>
          <w:sz w:val="24"/>
          <w:szCs w:val="24"/>
        </w:rPr>
        <w:t>the individual’s</w:t>
      </w:r>
      <w:r w:rsidR="00ED65D8" w:rsidRPr="002B789C">
        <w:rPr>
          <w:bCs/>
          <w:sz w:val="24"/>
          <w:szCs w:val="24"/>
        </w:rPr>
        <w:t xml:space="preserve"> ability to perform the essential functions of </w:t>
      </w:r>
      <w:r w:rsidR="00ED7E26">
        <w:rPr>
          <w:bCs/>
          <w:sz w:val="24"/>
          <w:szCs w:val="24"/>
        </w:rPr>
        <w:t>the</w:t>
      </w:r>
      <w:r w:rsidR="00ED65D8" w:rsidRPr="002B789C">
        <w:rPr>
          <w:bCs/>
          <w:sz w:val="24"/>
          <w:szCs w:val="24"/>
        </w:rPr>
        <w:t xml:space="preserve"> job? (</w:t>
      </w:r>
      <w:r w:rsidR="00ED65D8" w:rsidRPr="002B789C">
        <w:rPr>
          <w:bCs/>
          <w:iCs/>
          <w:sz w:val="24"/>
          <w:szCs w:val="24"/>
        </w:rPr>
        <w:t>See attached job description</w:t>
      </w:r>
      <w:r w:rsidR="00ED65D8" w:rsidRPr="002B789C">
        <w:rPr>
          <w:bCs/>
          <w:sz w:val="24"/>
          <w:szCs w:val="24"/>
        </w:rPr>
        <w:t>).</w:t>
      </w:r>
      <w:r w:rsidR="000F0472" w:rsidRPr="002B789C">
        <w:rPr>
          <w:bCs/>
          <w:sz w:val="24"/>
          <w:szCs w:val="24"/>
        </w:rPr>
        <w:t xml:space="preserve">  Please be specific.</w:t>
      </w:r>
    </w:p>
    <w:p w14:paraId="53BFDA96" w14:textId="77777777" w:rsidR="00ED65D8" w:rsidRPr="002B789C" w:rsidRDefault="00ED65D8" w:rsidP="00F94827">
      <w:pPr>
        <w:pStyle w:val="BodyTextIndent"/>
        <w:ind w:left="720" w:firstLine="0"/>
        <w:rPr>
          <w:sz w:val="24"/>
          <w:szCs w:val="24"/>
        </w:rPr>
      </w:pPr>
      <w:r w:rsidRPr="002B789C">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F18">
        <w:rPr>
          <w:bCs/>
          <w:sz w:val="24"/>
          <w:szCs w:val="24"/>
        </w:rPr>
        <w:t>______________________________</w:t>
      </w:r>
    </w:p>
    <w:p w14:paraId="02318762" w14:textId="77777777" w:rsidR="00ED65D8" w:rsidRPr="002B789C" w:rsidRDefault="00ED65D8">
      <w:pPr>
        <w:pStyle w:val="BodyTextIndent"/>
        <w:ind w:firstLine="0"/>
        <w:rPr>
          <w:sz w:val="24"/>
          <w:szCs w:val="24"/>
        </w:rPr>
      </w:pPr>
    </w:p>
    <w:p w14:paraId="41237ABE" w14:textId="592CB016" w:rsidR="00ED65D8" w:rsidRPr="002B789C" w:rsidRDefault="00736E54" w:rsidP="00FE414F">
      <w:pPr>
        <w:pStyle w:val="BodyTextIndent"/>
        <w:ind w:left="720" w:hanging="720"/>
        <w:rPr>
          <w:bCs/>
          <w:sz w:val="24"/>
          <w:szCs w:val="24"/>
        </w:rPr>
      </w:pPr>
      <w:r>
        <w:rPr>
          <w:sz w:val="24"/>
          <w:szCs w:val="24"/>
        </w:rPr>
        <w:lastRenderedPageBreak/>
        <w:t xml:space="preserve"> </w:t>
      </w:r>
      <w:r w:rsidR="00CC3601">
        <w:rPr>
          <w:sz w:val="24"/>
          <w:szCs w:val="24"/>
        </w:rPr>
        <w:t>4</w:t>
      </w:r>
      <w:r w:rsidR="00ED65D8" w:rsidRPr="002B789C">
        <w:rPr>
          <w:sz w:val="24"/>
          <w:szCs w:val="24"/>
        </w:rPr>
        <w:t>.</w:t>
      </w:r>
      <w:r w:rsidR="00ED65D8" w:rsidRPr="002B789C">
        <w:rPr>
          <w:sz w:val="24"/>
          <w:szCs w:val="24"/>
        </w:rPr>
        <w:tab/>
      </w:r>
      <w:r w:rsidR="00FE414F" w:rsidRPr="002B789C">
        <w:rPr>
          <w:sz w:val="24"/>
          <w:szCs w:val="24"/>
        </w:rPr>
        <w:t>Please list any accommodation(s) you believe would enable the employee to perform the essential functions of his/her job?</w:t>
      </w:r>
      <w:r w:rsidR="00FE414F" w:rsidRPr="002B789C">
        <w:rPr>
          <w:bCs/>
          <w:iCs/>
          <w:sz w:val="24"/>
          <w:szCs w:val="24"/>
        </w:rPr>
        <w:t xml:space="preserve"> </w:t>
      </w:r>
      <w:r w:rsidR="00ED65D8" w:rsidRPr="002B789C">
        <w:rPr>
          <w:bCs/>
          <w:iCs/>
          <w:sz w:val="24"/>
          <w:szCs w:val="24"/>
        </w:rPr>
        <w:t xml:space="preserve"> </w:t>
      </w:r>
    </w:p>
    <w:p w14:paraId="09289116" w14:textId="253A18BD" w:rsidR="00ED65D8" w:rsidRDefault="00ED65D8">
      <w:pPr>
        <w:pStyle w:val="BodyTextIndent"/>
        <w:ind w:left="720" w:firstLine="0"/>
        <w:rPr>
          <w:sz w:val="24"/>
          <w:szCs w:val="24"/>
        </w:rPr>
      </w:pPr>
      <w:r w:rsidRPr="002B789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6F95">
        <w:rPr>
          <w:sz w:val="24"/>
          <w:szCs w:val="24"/>
        </w:rPr>
        <w:t>______________________________</w:t>
      </w:r>
    </w:p>
    <w:p w14:paraId="40D3E21A" w14:textId="77777777" w:rsidR="007B7CCC" w:rsidRPr="002B789C" w:rsidRDefault="007B7CCC">
      <w:pPr>
        <w:pStyle w:val="BodyTextIndent"/>
        <w:ind w:left="720" w:firstLine="0"/>
        <w:rPr>
          <w:sz w:val="24"/>
          <w:szCs w:val="24"/>
        </w:rPr>
      </w:pPr>
    </w:p>
    <w:p w14:paraId="185EFB3A" w14:textId="2C20496B" w:rsidR="007B7CCC" w:rsidRPr="007B7CCC" w:rsidRDefault="00CC3601" w:rsidP="007B7CCC">
      <w:pPr>
        <w:pStyle w:val="BodyTextIndent"/>
        <w:ind w:left="720" w:hanging="720"/>
        <w:rPr>
          <w:bCs/>
          <w:sz w:val="24"/>
          <w:szCs w:val="24"/>
        </w:rPr>
      </w:pPr>
      <w:r>
        <w:rPr>
          <w:sz w:val="24"/>
          <w:szCs w:val="24"/>
        </w:rPr>
        <w:t>5</w:t>
      </w:r>
      <w:r w:rsidR="007B7CCC">
        <w:rPr>
          <w:sz w:val="24"/>
          <w:szCs w:val="24"/>
        </w:rPr>
        <w:t>.</w:t>
      </w:r>
      <w:r w:rsidR="007B7CCC">
        <w:rPr>
          <w:sz w:val="24"/>
          <w:szCs w:val="24"/>
        </w:rPr>
        <w:tab/>
      </w:r>
      <w:r w:rsidR="00B2377A">
        <w:rPr>
          <w:sz w:val="24"/>
          <w:szCs w:val="24"/>
        </w:rPr>
        <w:t>What is the expected duration of the need for the accommodation(s)</w:t>
      </w:r>
      <w:r w:rsidR="007B7CCC" w:rsidRPr="007B7CCC">
        <w:rPr>
          <w:sz w:val="24"/>
          <w:szCs w:val="24"/>
        </w:rPr>
        <w:t>?</w:t>
      </w:r>
      <w:r w:rsidR="007B7CCC" w:rsidRPr="007B7CCC">
        <w:rPr>
          <w:bCs/>
          <w:iCs/>
          <w:sz w:val="24"/>
          <w:szCs w:val="24"/>
        </w:rPr>
        <w:t xml:space="preserve">  </w:t>
      </w:r>
    </w:p>
    <w:p w14:paraId="7452BD19" w14:textId="0ED8A289" w:rsidR="00ED65D8" w:rsidRPr="002B789C" w:rsidRDefault="007B7CCC" w:rsidP="007B7CCC">
      <w:pPr>
        <w:pStyle w:val="BodyTextIndent"/>
        <w:ind w:left="720" w:firstLine="0"/>
        <w:rPr>
          <w:sz w:val="24"/>
          <w:szCs w:val="24"/>
        </w:rPr>
      </w:pPr>
      <w:r w:rsidRPr="007B7CC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2D6C8F" w14:textId="0D60B1D8" w:rsidR="00B54AB7" w:rsidRPr="002B789C" w:rsidRDefault="00736E54" w:rsidP="00B54AB7">
      <w:pPr>
        <w:pStyle w:val="BodyTextIndent"/>
        <w:ind w:left="720" w:hanging="720"/>
        <w:rPr>
          <w:sz w:val="24"/>
          <w:szCs w:val="24"/>
        </w:rPr>
      </w:pPr>
      <w:r>
        <w:rPr>
          <w:sz w:val="24"/>
          <w:szCs w:val="24"/>
        </w:rPr>
        <w:t xml:space="preserve"> </w:t>
      </w:r>
    </w:p>
    <w:p w14:paraId="5AAA62D2" w14:textId="3F51DBA5" w:rsidR="00ED65D8" w:rsidRPr="002B789C" w:rsidRDefault="00ED65D8">
      <w:pPr>
        <w:pStyle w:val="BodyTextIndent"/>
        <w:ind w:left="720" w:firstLine="0"/>
        <w:rPr>
          <w:sz w:val="24"/>
          <w:szCs w:val="24"/>
        </w:rPr>
      </w:pPr>
    </w:p>
    <w:p w14:paraId="559DE6F5" w14:textId="77777777" w:rsidR="00ED65D8" w:rsidRPr="002B789C" w:rsidRDefault="00ED65D8">
      <w:pPr>
        <w:pStyle w:val="BodyTextIndent"/>
        <w:ind w:firstLine="0"/>
        <w:rPr>
          <w:sz w:val="24"/>
          <w:szCs w:val="24"/>
        </w:rPr>
      </w:pPr>
    </w:p>
    <w:p w14:paraId="25B22896" w14:textId="3AFCB515" w:rsidR="00ED65D8" w:rsidRPr="002B789C" w:rsidRDefault="00ED65D8">
      <w:pPr>
        <w:pStyle w:val="BodyTextIndent"/>
        <w:ind w:firstLine="0"/>
        <w:rPr>
          <w:sz w:val="24"/>
          <w:szCs w:val="24"/>
        </w:rPr>
      </w:pPr>
      <w:r w:rsidRPr="002B789C">
        <w:rPr>
          <w:sz w:val="24"/>
          <w:szCs w:val="24"/>
        </w:rPr>
        <w:t>Thank you for complet</w:t>
      </w:r>
      <w:r w:rsidR="008548E2" w:rsidRPr="002B789C">
        <w:rPr>
          <w:sz w:val="24"/>
          <w:szCs w:val="24"/>
        </w:rPr>
        <w:t>ing</w:t>
      </w:r>
      <w:r w:rsidRPr="002B789C">
        <w:rPr>
          <w:sz w:val="24"/>
          <w:szCs w:val="24"/>
        </w:rPr>
        <w:t xml:space="preserve"> this </w:t>
      </w:r>
      <w:r w:rsidR="00EF2623">
        <w:rPr>
          <w:sz w:val="24"/>
          <w:szCs w:val="24"/>
        </w:rPr>
        <w:t>Health Care Provider</w:t>
      </w:r>
      <w:r w:rsidRPr="002B789C">
        <w:rPr>
          <w:sz w:val="24"/>
          <w:szCs w:val="24"/>
        </w:rPr>
        <w:t xml:space="preserve"> Questionnaire.  </w:t>
      </w:r>
    </w:p>
    <w:p w14:paraId="3ECBC554" w14:textId="77777777" w:rsidR="00ED65D8" w:rsidRPr="002B789C" w:rsidRDefault="00ED65D8">
      <w:pPr>
        <w:pStyle w:val="BodyTextIndent"/>
        <w:ind w:firstLine="0"/>
        <w:rPr>
          <w:sz w:val="24"/>
          <w:szCs w:val="24"/>
        </w:rPr>
      </w:pPr>
    </w:p>
    <w:tbl>
      <w:tblPr>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800"/>
        <w:gridCol w:w="3852"/>
      </w:tblGrid>
      <w:tr w:rsidR="00ED65D8" w:rsidRPr="002B789C" w14:paraId="3A0BFF5D" w14:textId="77777777">
        <w:trPr>
          <w:trHeight w:val="654"/>
        </w:trPr>
        <w:tc>
          <w:tcPr>
            <w:tcW w:w="4800" w:type="dxa"/>
            <w:tcBorders>
              <w:left w:val="nil"/>
              <w:right w:val="double" w:sz="4" w:space="0" w:color="auto"/>
            </w:tcBorders>
          </w:tcPr>
          <w:p w14:paraId="2A5E0241" w14:textId="77777777" w:rsidR="00ED65D8" w:rsidRPr="002B789C" w:rsidRDefault="00ED65D8">
            <w:pPr>
              <w:pStyle w:val="BodyTextIndent"/>
              <w:ind w:firstLine="0"/>
              <w:rPr>
                <w:b/>
                <w:sz w:val="24"/>
                <w:szCs w:val="24"/>
              </w:rPr>
            </w:pPr>
            <w:r w:rsidRPr="002B789C">
              <w:rPr>
                <w:b/>
                <w:sz w:val="24"/>
                <w:szCs w:val="24"/>
              </w:rPr>
              <w:t>Physician’s Signature</w:t>
            </w:r>
          </w:p>
          <w:p w14:paraId="7389502D" w14:textId="77777777" w:rsidR="00ED65D8" w:rsidRPr="002B789C" w:rsidRDefault="00ED65D8">
            <w:pPr>
              <w:pStyle w:val="BodyTextIndent"/>
              <w:ind w:firstLine="0"/>
              <w:rPr>
                <w:b/>
                <w:sz w:val="24"/>
                <w:szCs w:val="24"/>
              </w:rPr>
            </w:pPr>
          </w:p>
          <w:p w14:paraId="75D5C302" w14:textId="77777777" w:rsidR="00ED65D8" w:rsidRPr="002B789C" w:rsidRDefault="00ED65D8">
            <w:pPr>
              <w:pStyle w:val="BodyTextIndent"/>
              <w:ind w:firstLine="0"/>
              <w:rPr>
                <w:b/>
                <w:sz w:val="24"/>
                <w:szCs w:val="24"/>
              </w:rPr>
            </w:pPr>
          </w:p>
        </w:tc>
        <w:tc>
          <w:tcPr>
            <w:tcW w:w="3852" w:type="dxa"/>
            <w:tcBorders>
              <w:left w:val="double" w:sz="4" w:space="0" w:color="auto"/>
              <w:right w:val="nil"/>
            </w:tcBorders>
          </w:tcPr>
          <w:p w14:paraId="24A71CE3" w14:textId="77777777" w:rsidR="00ED65D8" w:rsidRPr="002B789C" w:rsidRDefault="00ED65D8">
            <w:pPr>
              <w:pStyle w:val="BodyTextIndent"/>
              <w:ind w:firstLine="0"/>
              <w:rPr>
                <w:b/>
                <w:sz w:val="24"/>
                <w:szCs w:val="24"/>
              </w:rPr>
            </w:pPr>
            <w:r w:rsidRPr="002B789C">
              <w:rPr>
                <w:b/>
                <w:sz w:val="24"/>
                <w:szCs w:val="24"/>
              </w:rPr>
              <w:t>Date</w:t>
            </w:r>
          </w:p>
        </w:tc>
      </w:tr>
      <w:tr w:rsidR="00ED65D8" w:rsidRPr="002B789C" w14:paraId="650B08C4" w14:textId="77777777">
        <w:trPr>
          <w:cantSplit/>
          <w:trHeight w:val="570"/>
        </w:trPr>
        <w:tc>
          <w:tcPr>
            <w:tcW w:w="4800" w:type="dxa"/>
            <w:tcBorders>
              <w:left w:val="nil"/>
              <w:right w:val="double" w:sz="4" w:space="0" w:color="auto"/>
            </w:tcBorders>
          </w:tcPr>
          <w:p w14:paraId="795076E3" w14:textId="77777777" w:rsidR="00ED65D8" w:rsidRPr="002B789C" w:rsidRDefault="00ED65D8">
            <w:pPr>
              <w:pStyle w:val="BodyTextIndent"/>
              <w:ind w:firstLine="0"/>
              <w:rPr>
                <w:b/>
                <w:sz w:val="24"/>
                <w:szCs w:val="24"/>
              </w:rPr>
            </w:pPr>
            <w:r w:rsidRPr="002B789C">
              <w:rPr>
                <w:b/>
                <w:sz w:val="24"/>
                <w:szCs w:val="24"/>
              </w:rPr>
              <w:t>Physician’s Name (Printed or Typewritten)</w:t>
            </w:r>
          </w:p>
          <w:p w14:paraId="1EEDD615" w14:textId="77777777" w:rsidR="00ED65D8" w:rsidRPr="002B789C" w:rsidRDefault="00ED65D8">
            <w:pPr>
              <w:pStyle w:val="BodyTextIndent"/>
              <w:ind w:firstLine="0"/>
              <w:rPr>
                <w:b/>
                <w:sz w:val="24"/>
                <w:szCs w:val="24"/>
              </w:rPr>
            </w:pPr>
          </w:p>
          <w:p w14:paraId="253AA199" w14:textId="77777777" w:rsidR="00ED65D8" w:rsidRPr="002B789C" w:rsidRDefault="00ED65D8">
            <w:pPr>
              <w:pStyle w:val="BodyTextIndent"/>
              <w:ind w:firstLine="0"/>
              <w:rPr>
                <w:b/>
                <w:sz w:val="24"/>
                <w:szCs w:val="24"/>
              </w:rPr>
            </w:pPr>
          </w:p>
        </w:tc>
        <w:tc>
          <w:tcPr>
            <w:tcW w:w="3852" w:type="dxa"/>
            <w:tcBorders>
              <w:left w:val="double" w:sz="4" w:space="0" w:color="auto"/>
              <w:right w:val="nil"/>
            </w:tcBorders>
          </w:tcPr>
          <w:p w14:paraId="55562660" w14:textId="77777777" w:rsidR="00ED65D8" w:rsidRPr="002B789C" w:rsidRDefault="00ED65D8">
            <w:pPr>
              <w:pStyle w:val="BodyTextIndent"/>
              <w:ind w:firstLine="0"/>
              <w:rPr>
                <w:b/>
                <w:sz w:val="24"/>
                <w:szCs w:val="24"/>
              </w:rPr>
            </w:pPr>
            <w:r w:rsidRPr="002B789C">
              <w:rPr>
                <w:b/>
                <w:sz w:val="24"/>
                <w:szCs w:val="24"/>
              </w:rPr>
              <w:t>Telephone Number</w:t>
            </w:r>
          </w:p>
        </w:tc>
      </w:tr>
      <w:tr w:rsidR="00ED65D8" w:rsidRPr="002B789C" w14:paraId="21224716" w14:textId="77777777">
        <w:trPr>
          <w:cantSplit/>
          <w:trHeight w:val="570"/>
        </w:trPr>
        <w:tc>
          <w:tcPr>
            <w:tcW w:w="4800" w:type="dxa"/>
            <w:tcBorders>
              <w:left w:val="nil"/>
              <w:right w:val="double" w:sz="4" w:space="0" w:color="auto"/>
            </w:tcBorders>
          </w:tcPr>
          <w:p w14:paraId="735C2383" w14:textId="77777777" w:rsidR="00ED65D8" w:rsidRPr="002B789C" w:rsidRDefault="00ED65D8">
            <w:pPr>
              <w:pStyle w:val="BodyTextIndent"/>
              <w:ind w:firstLine="0"/>
              <w:rPr>
                <w:b/>
                <w:sz w:val="24"/>
                <w:szCs w:val="24"/>
              </w:rPr>
            </w:pPr>
            <w:r w:rsidRPr="002B789C">
              <w:rPr>
                <w:b/>
                <w:sz w:val="24"/>
                <w:szCs w:val="24"/>
              </w:rPr>
              <w:t>Physician’s Business Address</w:t>
            </w:r>
          </w:p>
          <w:p w14:paraId="30CB5067" w14:textId="77777777" w:rsidR="00ED65D8" w:rsidRPr="002B789C" w:rsidRDefault="00ED65D8">
            <w:pPr>
              <w:pStyle w:val="BodyTextIndent"/>
              <w:ind w:firstLine="0"/>
              <w:rPr>
                <w:b/>
                <w:sz w:val="24"/>
                <w:szCs w:val="24"/>
              </w:rPr>
            </w:pPr>
          </w:p>
          <w:p w14:paraId="02D843FB" w14:textId="77777777" w:rsidR="00ED65D8" w:rsidRPr="002B789C" w:rsidRDefault="00ED65D8">
            <w:pPr>
              <w:pStyle w:val="BodyTextIndent"/>
              <w:ind w:firstLine="0"/>
              <w:rPr>
                <w:b/>
                <w:sz w:val="24"/>
                <w:szCs w:val="24"/>
              </w:rPr>
            </w:pPr>
          </w:p>
          <w:p w14:paraId="3DB4AF61" w14:textId="77777777" w:rsidR="00ED65D8" w:rsidRPr="002B789C" w:rsidRDefault="00ED65D8">
            <w:pPr>
              <w:pStyle w:val="BodyTextIndent"/>
              <w:ind w:firstLine="0"/>
              <w:rPr>
                <w:b/>
                <w:sz w:val="24"/>
                <w:szCs w:val="24"/>
              </w:rPr>
            </w:pPr>
          </w:p>
          <w:p w14:paraId="57B8E2BF" w14:textId="77777777" w:rsidR="00ED65D8" w:rsidRPr="002B789C" w:rsidRDefault="00ED65D8">
            <w:pPr>
              <w:pStyle w:val="BodyTextIndent"/>
              <w:ind w:firstLine="0"/>
              <w:rPr>
                <w:b/>
                <w:sz w:val="24"/>
                <w:szCs w:val="24"/>
              </w:rPr>
            </w:pPr>
          </w:p>
        </w:tc>
        <w:tc>
          <w:tcPr>
            <w:tcW w:w="3852" w:type="dxa"/>
            <w:tcBorders>
              <w:left w:val="double" w:sz="4" w:space="0" w:color="auto"/>
              <w:right w:val="nil"/>
            </w:tcBorders>
          </w:tcPr>
          <w:p w14:paraId="6ADFA74E" w14:textId="78E4FD49" w:rsidR="00ED65D8" w:rsidRPr="002B789C" w:rsidRDefault="00924AFD">
            <w:pPr>
              <w:pStyle w:val="BodyTextIndent"/>
              <w:ind w:firstLine="0"/>
              <w:rPr>
                <w:b/>
                <w:sz w:val="24"/>
                <w:szCs w:val="24"/>
              </w:rPr>
            </w:pPr>
            <w:r>
              <w:rPr>
                <w:b/>
                <w:sz w:val="24"/>
                <w:szCs w:val="24"/>
              </w:rPr>
              <w:t>Email/</w:t>
            </w:r>
            <w:r w:rsidR="00ED65D8" w:rsidRPr="002B789C">
              <w:rPr>
                <w:b/>
                <w:sz w:val="24"/>
                <w:szCs w:val="24"/>
              </w:rPr>
              <w:t>Fax Number</w:t>
            </w:r>
          </w:p>
        </w:tc>
      </w:tr>
    </w:tbl>
    <w:p w14:paraId="155C12BA" w14:textId="49A3FAB3" w:rsidR="00AD1DEC" w:rsidRDefault="00AD1DEC" w:rsidP="00364EF1">
      <w:pPr>
        <w:pStyle w:val="BodyTextIndent"/>
        <w:ind w:firstLine="0"/>
        <w:jc w:val="left"/>
        <w:rPr>
          <w:sz w:val="24"/>
          <w:szCs w:val="24"/>
        </w:rPr>
      </w:pPr>
    </w:p>
    <w:p w14:paraId="32D571FB" w14:textId="41827291" w:rsidR="001A1C09" w:rsidRPr="001A1C09" w:rsidRDefault="001A1C09" w:rsidP="001A1C09"/>
    <w:p w14:paraId="4471E9FC" w14:textId="612A430F" w:rsidR="001A1C09" w:rsidRPr="001A1C09" w:rsidRDefault="001A1C09" w:rsidP="001A1C09"/>
    <w:p w14:paraId="2D5B8079" w14:textId="2A5C7C9F" w:rsidR="001A1C09" w:rsidRPr="001A1C09" w:rsidRDefault="001A1C09" w:rsidP="001A1C09"/>
    <w:p w14:paraId="3925B15C" w14:textId="7611E8D7" w:rsidR="001A1C09" w:rsidRPr="001A1C09" w:rsidRDefault="001A1C09" w:rsidP="001A1C09"/>
    <w:p w14:paraId="281E78D1" w14:textId="340DB561" w:rsidR="001A1C09" w:rsidRPr="001A1C09" w:rsidRDefault="001A1C09" w:rsidP="001A1C09"/>
    <w:p w14:paraId="0CF420B5" w14:textId="0C978AC3" w:rsidR="001A1C09" w:rsidRPr="001A1C09" w:rsidRDefault="001A1C09" w:rsidP="001A1C09"/>
    <w:p w14:paraId="2CB30780" w14:textId="6B3376DD" w:rsidR="001A1C09" w:rsidRPr="001A1C09" w:rsidRDefault="001A1C09" w:rsidP="001A1C09"/>
    <w:p w14:paraId="3063F36C" w14:textId="057E48E2" w:rsidR="001A1C09" w:rsidRPr="001A1C09" w:rsidRDefault="001A1C09" w:rsidP="001A1C09"/>
    <w:p w14:paraId="58BEC6FD" w14:textId="29E4BD4A" w:rsidR="001A1C09" w:rsidRPr="001A1C09" w:rsidRDefault="001A1C09" w:rsidP="001A1C09"/>
    <w:p w14:paraId="473E9081" w14:textId="463A8FC9" w:rsidR="001A1C09" w:rsidRPr="001A1C09" w:rsidRDefault="001A1C09" w:rsidP="001A1C09"/>
    <w:p w14:paraId="4FAAF393" w14:textId="6C4F3B45" w:rsidR="001A1C09" w:rsidRPr="001A1C09" w:rsidRDefault="001A1C09" w:rsidP="001A1C09"/>
    <w:p w14:paraId="36A1C359" w14:textId="76CFFBC7" w:rsidR="001A1C09" w:rsidRPr="001A1C09" w:rsidRDefault="001A1C09" w:rsidP="001A1C09"/>
    <w:p w14:paraId="23FB0851" w14:textId="707ACB30" w:rsidR="001A1C09" w:rsidRPr="001A1C09" w:rsidRDefault="001A1C09" w:rsidP="001A1C09"/>
    <w:p w14:paraId="31D1E062" w14:textId="6B4FE695" w:rsidR="001A1C09" w:rsidRDefault="001A1C09" w:rsidP="001A1C09">
      <w:pPr>
        <w:rPr>
          <w:sz w:val="24"/>
          <w:szCs w:val="24"/>
        </w:rPr>
      </w:pPr>
    </w:p>
    <w:p w14:paraId="734DD1EB" w14:textId="77777777" w:rsidR="001A1C09" w:rsidRPr="001A1C09" w:rsidRDefault="001A1C09" w:rsidP="001A1C09">
      <w:pPr>
        <w:jc w:val="right"/>
      </w:pPr>
    </w:p>
    <w:p w14:paraId="37058F1C" w14:textId="77777777" w:rsidR="001A1C09" w:rsidRPr="001A1C09" w:rsidRDefault="001A1C09" w:rsidP="001A1C09"/>
    <w:sectPr w:rsidR="001A1C09" w:rsidRPr="001A1C09">
      <w:footerReference w:type="even" r:id="rId10"/>
      <w:footerReference w:type="default" r:id="rId11"/>
      <w:footerReference w:type="first" r:id="rId12"/>
      <w:pgSz w:w="12240" w:h="15840"/>
      <w:pgMar w:top="1440"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FDE8D" w14:textId="77777777" w:rsidR="00556E44" w:rsidRDefault="00556E44">
      <w:r>
        <w:separator/>
      </w:r>
    </w:p>
  </w:endnote>
  <w:endnote w:type="continuationSeparator" w:id="0">
    <w:p w14:paraId="5E0DDD13" w14:textId="77777777" w:rsidR="00556E44" w:rsidRDefault="0055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C02A" w14:textId="77777777" w:rsidR="00651CBD" w:rsidRDefault="00651C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09D570" w14:textId="77777777" w:rsidR="00651CBD" w:rsidRDefault="00651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116C" w14:textId="4726FE50" w:rsidR="0085068B" w:rsidRPr="00C84835" w:rsidRDefault="0085068B" w:rsidP="0085068B">
    <w:pPr>
      <w:pStyle w:val="Footer"/>
      <w:jc w:val="right"/>
      <w:rPr>
        <w:sz w:val="20"/>
      </w:rPr>
    </w:pPr>
    <w:r w:rsidRPr="00C84835">
      <w:rPr>
        <w:sz w:val="20"/>
      </w:rPr>
      <w:t xml:space="preserve">Revised </w:t>
    </w:r>
    <w:r>
      <w:rPr>
        <w:sz w:val="20"/>
      </w:rPr>
      <w:t>9-2</w:t>
    </w:r>
    <w:r w:rsidR="001A1C09">
      <w:rPr>
        <w:sz w:val="20"/>
      </w:rPr>
      <w:t>5</w:t>
    </w:r>
    <w:r>
      <w:rPr>
        <w:sz w:val="20"/>
      </w:rPr>
      <w:t>-2020</w:t>
    </w:r>
  </w:p>
  <w:p w14:paraId="6DA7C2B5" w14:textId="7C19E2E9" w:rsidR="00651CBD" w:rsidRDefault="00651CBD" w:rsidP="008506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A9A7" w14:textId="4F7FA6CB" w:rsidR="00651CBD" w:rsidRPr="00C84835" w:rsidRDefault="00651CBD" w:rsidP="00C84835">
    <w:pPr>
      <w:pStyle w:val="Footer"/>
      <w:jc w:val="right"/>
      <w:rPr>
        <w:sz w:val="20"/>
      </w:rPr>
    </w:pPr>
    <w:r w:rsidRPr="00C84835">
      <w:rPr>
        <w:sz w:val="20"/>
      </w:rPr>
      <w:t xml:space="preserve">Revised </w:t>
    </w:r>
    <w:r w:rsidR="0085068B">
      <w:rPr>
        <w:sz w:val="20"/>
      </w:rPr>
      <w:t>9</w:t>
    </w:r>
    <w:r w:rsidR="00A078CE">
      <w:rPr>
        <w:sz w:val="20"/>
      </w:rPr>
      <w:t>-</w:t>
    </w:r>
    <w:r w:rsidR="0085068B">
      <w:rPr>
        <w:sz w:val="20"/>
      </w:rPr>
      <w:t>2</w:t>
    </w:r>
    <w:r w:rsidR="001A1C09">
      <w:rPr>
        <w:sz w:val="20"/>
      </w:rPr>
      <w:t>5</w:t>
    </w:r>
    <w:r w:rsidR="00A078CE">
      <w:rPr>
        <w:sz w:val="20"/>
      </w:rPr>
      <w:t>-</w:t>
    </w:r>
    <w:r w:rsidR="0085068B">
      <w:rPr>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5400" w14:textId="77777777" w:rsidR="00556E44" w:rsidRDefault="00556E44">
      <w:r>
        <w:separator/>
      </w:r>
    </w:p>
  </w:footnote>
  <w:footnote w:type="continuationSeparator" w:id="0">
    <w:p w14:paraId="5EDA968B" w14:textId="77777777" w:rsidR="00556E44" w:rsidRDefault="0055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D3A"/>
    <w:multiLevelType w:val="hybridMultilevel"/>
    <w:tmpl w:val="3794A84C"/>
    <w:lvl w:ilvl="0" w:tplc="1B783A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16F50"/>
    <w:multiLevelType w:val="hybridMultilevel"/>
    <w:tmpl w:val="EDA8F672"/>
    <w:lvl w:ilvl="0" w:tplc="916EB39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513E8"/>
    <w:multiLevelType w:val="hybridMultilevel"/>
    <w:tmpl w:val="EBE0B70A"/>
    <w:lvl w:ilvl="0" w:tplc="6CAED2E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721A2"/>
    <w:multiLevelType w:val="hybridMultilevel"/>
    <w:tmpl w:val="1ACA0E60"/>
    <w:lvl w:ilvl="0" w:tplc="84C6041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CB30AA"/>
    <w:multiLevelType w:val="hybridMultilevel"/>
    <w:tmpl w:val="4FCA7CA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7936BB"/>
    <w:multiLevelType w:val="hybridMultilevel"/>
    <w:tmpl w:val="BB0C62D4"/>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14314B"/>
    <w:multiLevelType w:val="hybridMultilevel"/>
    <w:tmpl w:val="F4E6BDD8"/>
    <w:lvl w:ilvl="0" w:tplc="1B783AC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A42CCA"/>
    <w:multiLevelType w:val="hybridMultilevel"/>
    <w:tmpl w:val="16A6396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872198"/>
    <w:multiLevelType w:val="hybridMultilevel"/>
    <w:tmpl w:val="55C84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4B05D7"/>
    <w:multiLevelType w:val="hybridMultilevel"/>
    <w:tmpl w:val="B958E63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0"/>
  </w:num>
  <w:num w:numId="5">
    <w:abstractNumId w:val="8"/>
  </w:num>
  <w:num w:numId="6">
    <w:abstractNumId w:val="7"/>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0B"/>
    <w:rsid w:val="00082A57"/>
    <w:rsid w:val="000B0066"/>
    <w:rsid w:val="000B1323"/>
    <w:rsid w:val="000F0472"/>
    <w:rsid w:val="000F5ACF"/>
    <w:rsid w:val="000F6C7E"/>
    <w:rsid w:val="00104896"/>
    <w:rsid w:val="00141350"/>
    <w:rsid w:val="00156D82"/>
    <w:rsid w:val="00177408"/>
    <w:rsid w:val="001778D9"/>
    <w:rsid w:val="001A1C09"/>
    <w:rsid w:val="001A7901"/>
    <w:rsid w:val="001D5D94"/>
    <w:rsid w:val="001E0D41"/>
    <w:rsid w:val="0020089D"/>
    <w:rsid w:val="00252F34"/>
    <w:rsid w:val="00263F90"/>
    <w:rsid w:val="002A5C50"/>
    <w:rsid w:val="002B0F18"/>
    <w:rsid w:val="002B1777"/>
    <w:rsid w:val="002B789C"/>
    <w:rsid w:val="002D2BC3"/>
    <w:rsid w:val="00306D2B"/>
    <w:rsid w:val="0031003F"/>
    <w:rsid w:val="003105FC"/>
    <w:rsid w:val="00317521"/>
    <w:rsid w:val="003211FF"/>
    <w:rsid w:val="0032449E"/>
    <w:rsid w:val="00350E4C"/>
    <w:rsid w:val="00364EF1"/>
    <w:rsid w:val="00376357"/>
    <w:rsid w:val="00395E61"/>
    <w:rsid w:val="003C408F"/>
    <w:rsid w:val="003E24FD"/>
    <w:rsid w:val="003F5B40"/>
    <w:rsid w:val="003F67B9"/>
    <w:rsid w:val="004343E8"/>
    <w:rsid w:val="0043637E"/>
    <w:rsid w:val="00441923"/>
    <w:rsid w:val="004436CA"/>
    <w:rsid w:val="004653E3"/>
    <w:rsid w:val="00492019"/>
    <w:rsid w:val="00492535"/>
    <w:rsid w:val="00495B1B"/>
    <w:rsid w:val="004F1518"/>
    <w:rsid w:val="00520DF0"/>
    <w:rsid w:val="00531657"/>
    <w:rsid w:val="00534338"/>
    <w:rsid w:val="00556E44"/>
    <w:rsid w:val="00583341"/>
    <w:rsid w:val="005A09ED"/>
    <w:rsid w:val="005A1801"/>
    <w:rsid w:val="005A4D5E"/>
    <w:rsid w:val="005E203F"/>
    <w:rsid w:val="005F380F"/>
    <w:rsid w:val="0060397B"/>
    <w:rsid w:val="006159E4"/>
    <w:rsid w:val="0063137E"/>
    <w:rsid w:val="00650860"/>
    <w:rsid w:val="00651CBD"/>
    <w:rsid w:val="00656F95"/>
    <w:rsid w:val="00696590"/>
    <w:rsid w:val="006A6809"/>
    <w:rsid w:val="006A740F"/>
    <w:rsid w:val="006B1150"/>
    <w:rsid w:val="006E6ADA"/>
    <w:rsid w:val="00723E1C"/>
    <w:rsid w:val="007255DB"/>
    <w:rsid w:val="00736E54"/>
    <w:rsid w:val="0074343C"/>
    <w:rsid w:val="0075095D"/>
    <w:rsid w:val="00770DC7"/>
    <w:rsid w:val="007819A7"/>
    <w:rsid w:val="00782B1C"/>
    <w:rsid w:val="007B7CCC"/>
    <w:rsid w:val="007C6163"/>
    <w:rsid w:val="0085068B"/>
    <w:rsid w:val="008548E2"/>
    <w:rsid w:val="00856194"/>
    <w:rsid w:val="008759A5"/>
    <w:rsid w:val="008A4FA2"/>
    <w:rsid w:val="008A6653"/>
    <w:rsid w:val="008C481D"/>
    <w:rsid w:val="008F5746"/>
    <w:rsid w:val="008F6814"/>
    <w:rsid w:val="0090745A"/>
    <w:rsid w:val="00922AB0"/>
    <w:rsid w:val="00924AFD"/>
    <w:rsid w:val="009348E8"/>
    <w:rsid w:val="009623BB"/>
    <w:rsid w:val="00980BD7"/>
    <w:rsid w:val="009A4ED4"/>
    <w:rsid w:val="009C1562"/>
    <w:rsid w:val="009D55F6"/>
    <w:rsid w:val="00A078CE"/>
    <w:rsid w:val="00A17248"/>
    <w:rsid w:val="00A3519B"/>
    <w:rsid w:val="00A47F03"/>
    <w:rsid w:val="00A72D57"/>
    <w:rsid w:val="00A75858"/>
    <w:rsid w:val="00AB6DB6"/>
    <w:rsid w:val="00AD1DEC"/>
    <w:rsid w:val="00AD478F"/>
    <w:rsid w:val="00AF35FE"/>
    <w:rsid w:val="00AF7D40"/>
    <w:rsid w:val="00B2377A"/>
    <w:rsid w:val="00B270B3"/>
    <w:rsid w:val="00B324CF"/>
    <w:rsid w:val="00B43DAB"/>
    <w:rsid w:val="00B47FF5"/>
    <w:rsid w:val="00B54AB7"/>
    <w:rsid w:val="00B70B13"/>
    <w:rsid w:val="00B734D4"/>
    <w:rsid w:val="00B81245"/>
    <w:rsid w:val="00BC570A"/>
    <w:rsid w:val="00BD55F8"/>
    <w:rsid w:val="00BF2CD3"/>
    <w:rsid w:val="00BF655E"/>
    <w:rsid w:val="00C035F2"/>
    <w:rsid w:val="00C2617B"/>
    <w:rsid w:val="00C34BE9"/>
    <w:rsid w:val="00C34E1D"/>
    <w:rsid w:val="00C46D28"/>
    <w:rsid w:val="00C56FED"/>
    <w:rsid w:val="00C57C78"/>
    <w:rsid w:val="00C63B85"/>
    <w:rsid w:val="00C67D7D"/>
    <w:rsid w:val="00C75090"/>
    <w:rsid w:val="00C84835"/>
    <w:rsid w:val="00C9002F"/>
    <w:rsid w:val="00C933D3"/>
    <w:rsid w:val="00C97F26"/>
    <w:rsid w:val="00CB1AA9"/>
    <w:rsid w:val="00CC2D70"/>
    <w:rsid w:val="00CC3601"/>
    <w:rsid w:val="00CC4ED8"/>
    <w:rsid w:val="00CD2BFC"/>
    <w:rsid w:val="00CD5BDA"/>
    <w:rsid w:val="00CF5C81"/>
    <w:rsid w:val="00D35F7F"/>
    <w:rsid w:val="00D57C88"/>
    <w:rsid w:val="00D60D0B"/>
    <w:rsid w:val="00DC3FA7"/>
    <w:rsid w:val="00DD6365"/>
    <w:rsid w:val="00DE08A1"/>
    <w:rsid w:val="00E22C81"/>
    <w:rsid w:val="00E31B7D"/>
    <w:rsid w:val="00E35E35"/>
    <w:rsid w:val="00E46E6B"/>
    <w:rsid w:val="00E60D7B"/>
    <w:rsid w:val="00E76E6C"/>
    <w:rsid w:val="00E87634"/>
    <w:rsid w:val="00EA17B1"/>
    <w:rsid w:val="00EA20F6"/>
    <w:rsid w:val="00EC5927"/>
    <w:rsid w:val="00ED4514"/>
    <w:rsid w:val="00ED65D8"/>
    <w:rsid w:val="00ED7E26"/>
    <w:rsid w:val="00EF2623"/>
    <w:rsid w:val="00EF47B7"/>
    <w:rsid w:val="00EF556C"/>
    <w:rsid w:val="00F02B17"/>
    <w:rsid w:val="00F158C6"/>
    <w:rsid w:val="00F61447"/>
    <w:rsid w:val="00F62BFF"/>
    <w:rsid w:val="00F7740B"/>
    <w:rsid w:val="00F94827"/>
    <w:rsid w:val="00FB5BD9"/>
    <w:rsid w:val="00FD3871"/>
    <w:rsid w:val="00FE414F"/>
    <w:rsid w:val="00FF1E72"/>
    <w:rsid w:val="00FF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56234CC"/>
  <w15:docId w15:val="{F1199528-EC1D-450B-B653-0FC200DB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firstLine="720"/>
      <w:jc w:val="both"/>
    </w:pPr>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C5927"/>
    <w:rPr>
      <w:rFonts w:ascii="Tahoma" w:hAnsi="Tahoma" w:cs="Tahoma"/>
      <w:sz w:val="16"/>
      <w:szCs w:val="16"/>
    </w:rPr>
  </w:style>
  <w:style w:type="paragraph" w:styleId="Header">
    <w:name w:val="header"/>
    <w:basedOn w:val="Normal"/>
    <w:rsid w:val="00CF5C81"/>
    <w:pPr>
      <w:tabs>
        <w:tab w:val="center" w:pos="4320"/>
        <w:tab w:val="right" w:pos="8640"/>
      </w:tabs>
    </w:pPr>
  </w:style>
  <w:style w:type="character" w:customStyle="1" w:styleId="FooterChar">
    <w:name w:val="Footer Char"/>
    <w:link w:val="Footer"/>
    <w:uiPriority w:val="99"/>
    <w:rsid w:val="0085068B"/>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5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6853E1B6A2499C0DEF02336B15F0" ma:contentTypeVersion="1" ma:contentTypeDescription="Create a new document." ma:contentTypeScope="" ma:versionID="5f5b83651f1ff09add08d5e85638631e">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ACCD32-D9DE-46AF-A12A-D1ACE4E25ECB}">
  <ds:schemaRefs>
    <ds:schemaRef ds:uri="http://schemas.microsoft.com/sharepoint/v3/contenttype/forms"/>
  </ds:schemaRefs>
</ds:datastoreItem>
</file>

<file path=customXml/itemProps2.xml><?xml version="1.0" encoding="utf-8"?>
<ds:datastoreItem xmlns:ds="http://schemas.openxmlformats.org/officeDocument/2006/customXml" ds:itemID="{BF6B89AF-3C8A-4A65-8C72-3B17CFC2F233}"/>
</file>

<file path=customXml/itemProps3.xml><?xml version="1.0" encoding="utf-8"?>
<ds:datastoreItem xmlns:ds="http://schemas.openxmlformats.org/officeDocument/2006/customXml" ds:itemID="{5C56FCBF-311B-4409-A969-B2505140038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Physician’s Medical Analysis</vt:lpstr>
    </vt:vector>
  </TitlesOfParts>
  <Company>OGC</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Medical Analysis</dc:title>
  <dc:creator>OGC25</dc:creator>
  <cp:lastModifiedBy>Jones, Robin (OA)</cp:lastModifiedBy>
  <cp:revision>5</cp:revision>
  <cp:lastPrinted>2011-05-03T19:42:00Z</cp:lastPrinted>
  <dcterms:created xsi:type="dcterms:W3CDTF">2020-09-25T14:25:00Z</dcterms:created>
  <dcterms:modified xsi:type="dcterms:W3CDTF">2020-09-25T14:28:00Z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0x01010019986853E1B6A2499C0DEF02336B15F0</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