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3969" w14:textId="77777777" w:rsidR="00126480" w:rsidRDefault="00126480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527BE9DA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AB44BB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36426628" w:rsidR="00685856" w:rsidRDefault="00AB44BB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Addition of J</w:t>
      </w:r>
      <w:r w:rsidR="00126039">
        <w:rPr>
          <w:rFonts w:ascii="Verdana" w:hAnsi="Verdana" w:cs="Verdana"/>
          <w:b/>
          <w:sz w:val="20"/>
          <w:szCs w:val="20"/>
        </w:rPr>
        <w:t xml:space="preserve">uneteenth </w:t>
      </w:r>
      <w:r w:rsidR="00D578B3">
        <w:rPr>
          <w:rFonts w:ascii="Verdana" w:hAnsi="Verdana" w:cs="Verdana"/>
          <w:b/>
          <w:sz w:val="20"/>
          <w:szCs w:val="20"/>
        </w:rPr>
        <w:t>National Freed</w:t>
      </w:r>
      <w:r w:rsidR="008C2DEE">
        <w:rPr>
          <w:rFonts w:ascii="Verdana" w:hAnsi="Verdana" w:cs="Verdana"/>
          <w:b/>
          <w:sz w:val="20"/>
          <w:szCs w:val="20"/>
        </w:rPr>
        <w:t>om</w:t>
      </w:r>
      <w:r w:rsidR="00D578B3">
        <w:rPr>
          <w:rFonts w:ascii="Verdana" w:hAnsi="Verdana" w:cs="Verdana"/>
          <w:b/>
          <w:sz w:val="20"/>
          <w:szCs w:val="20"/>
        </w:rPr>
        <w:t xml:space="preserve"> Day </w:t>
      </w:r>
      <w:r w:rsidR="005D344D">
        <w:rPr>
          <w:rFonts w:ascii="Verdana" w:hAnsi="Verdana" w:cs="Verdana"/>
          <w:b/>
          <w:sz w:val="20"/>
          <w:szCs w:val="20"/>
        </w:rPr>
        <w:t xml:space="preserve">(“Juneteenth”) </w:t>
      </w:r>
      <w:r w:rsidR="00EA318A">
        <w:rPr>
          <w:rFonts w:ascii="Verdana" w:hAnsi="Verdana" w:cs="Verdana"/>
          <w:b/>
          <w:sz w:val="20"/>
          <w:szCs w:val="20"/>
        </w:rPr>
        <w:t xml:space="preserve">to the Holiday Quota </w:t>
      </w:r>
      <w:r w:rsidR="00126039">
        <w:rPr>
          <w:rFonts w:ascii="Verdana" w:hAnsi="Verdana" w:cs="Verdana"/>
          <w:b/>
          <w:sz w:val="20"/>
          <w:szCs w:val="20"/>
        </w:rPr>
        <w:t>Beginning in 2022</w:t>
      </w:r>
    </w:p>
    <w:p w14:paraId="5304F270" w14:textId="77777777" w:rsidR="002652B6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4203801B" w14:textId="1CD0310F" w:rsidR="00377242" w:rsidRPr="00F46C9B" w:rsidRDefault="00FF3A99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F46C9B">
        <w:rPr>
          <w:rFonts w:ascii="Verdana" w:hAnsi="Verdana" w:cs="Verdana"/>
          <w:sz w:val="20"/>
          <w:szCs w:val="20"/>
        </w:rPr>
        <w:t>Information regarding the</w:t>
      </w:r>
      <w:r w:rsidR="00126039">
        <w:rPr>
          <w:rFonts w:ascii="Verdana" w:hAnsi="Verdana" w:cs="Verdana"/>
          <w:sz w:val="20"/>
          <w:szCs w:val="20"/>
        </w:rPr>
        <w:t xml:space="preserve"> addition of the Juneteenth </w:t>
      </w:r>
      <w:r w:rsidR="009350BD">
        <w:rPr>
          <w:rFonts w:ascii="Verdana" w:hAnsi="Verdana" w:cs="Verdana"/>
          <w:sz w:val="20"/>
          <w:szCs w:val="20"/>
        </w:rPr>
        <w:t>h</w:t>
      </w:r>
      <w:r w:rsidR="00126039">
        <w:rPr>
          <w:rFonts w:ascii="Verdana" w:hAnsi="Verdana" w:cs="Verdana"/>
          <w:sz w:val="20"/>
          <w:szCs w:val="20"/>
        </w:rPr>
        <w:t xml:space="preserve">oliday </w:t>
      </w:r>
      <w:r w:rsidR="00EA318A">
        <w:rPr>
          <w:rFonts w:ascii="Verdana" w:hAnsi="Verdana" w:cs="Verdana"/>
          <w:sz w:val="20"/>
          <w:szCs w:val="20"/>
        </w:rPr>
        <w:t xml:space="preserve">to the holiday quota </w:t>
      </w:r>
      <w:r w:rsidR="00126039">
        <w:rPr>
          <w:rFonts w:ascii="Verdana" w:hAnsi="Verdana" w:cs="Verdana"/>
          <w:sz w:val="20"/>
          <w:szCs w:val="20"/>
        </w:rPr>
        <w:t>beginning in 2022</w:t>
      </w:r>
      <w:r w:rsidR="00587A68">
        <w:rPr>
          <w:rFonts w:ascii="Verdana" w:hAnsi="Verdana" w:cs="Verdana"/>
          <w:sz w:val="20"/>
          <w:szCs w:val="20"/>
        </w:rPr>
        <w:t>.</w:t>
      </w:r>
      <w:r w:rsidR="00F46C9B" w:rsidRPr="00F46C9B">
        <w:rPr>
          <w:rFonts w:ascii="Verdana" w:hAnsi="Verdana" w:cs="Verdana"/>
          <w:sz w:val="20"/>
          <w:szCs w:val="20"/>
        </w:rPr>
        <w:t xml:space="preserve"> </w:t>
      </w:r>
    </w:p>
    <w:p w14:paraId="1B566F8A" w14:textId="77777777" w:rsidR="00F46C9B" w:rsidRPr="00F46C9B" w:rsidRDefault="00F46C9B" w:rsidP="00F46C9B">
      <w:pPr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5E50598A" w14:textId="4A903DC0" w:rsidR="00EA0881" w:rsidRDefault="00126039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has been updated to include Juneteenth as a holiday beginning in 2022. Holiday quotas that generated on 1/1/2022 </w:t>
      </w:r>
      <w:r w:rsidR="002410A0">
        <w:rPr>
          <w:rFonts w:ascii="Verdana" w:hAnsi="Verdana" w:cs="Verdana"/>
          <w:sz w:val="20"/>
          <w:szCs w:val="20"/>
        </w:rPr>
        <w:t xml:space="preserve">included additional hours to </w:t>
      </w:r>
      <w:r>
        <w:rPr>
          <w:rFonts w:ascii="Verdana" w:hAnsi="Verdana" w:cs="Verdana"/>
          <w:sz w:val="20"/>
          <w:szCs w:val="20"/>
        </w:rPr>
        <w:t>account for this</w:t>
      </w:r>
      <w:r w:rsidR="00D578B3">
        <w:rPr>
          <w:rFonts w:ascii="Verdana" w:hAnsi="Verdana" w:cs="Verdana"/>
          <w:sz w:val="20"/>
          <w:szCs w:val="20"/>
        </w:rPr>
        <w:t xml:space="preserve"> new holiday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172FA904" w14:textId="77777777" w:rsidR="00EA0881" w:rsidRDefault="00EA0881" w:rsidP="00E56507">
      <w:pPr>
        <w:rPr>
          <w:rFonts w:ascii="Verdana" w:hAnsi="Verdana" w:cs="Verdana"/>
          <w:sz w:val="20"/>
          <w:szCs w:val="20"/>
        </w:rPr>
      </w:pPr>
    </w:p>
    <w:p w14:paraId="5E01D1E7" w14:textId="22D08A30" w:rsidR="00685856" w:rsidRDefault="00E34AB6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Juneteenth</w:t>
      </w:r>
      <w:r w:rsidR="00EA0881">
        <w:rPr>
          <w:rFonts w:ascii="Verdana" w:hAnsi="Verdana" w:cs="Verdana"/>
          <w:sz w:val="20"/>
          <w:szCs w:val="20"/>
        </w:rPr>
        <w:t xml:space="preserve"> </w:t>
      </w:r>
      <w:r w:rsidR="00750A45">
        <w:rPr>
          <w:rFonts w:ascii="Verdana" w:hAnsi="Verdana" w:cs="Verdana"/>
          <w:sz w:val="20"/>
          <w:szCs w:val="20"/>
        </w:rPr>
        <w:t>will be treated in accordance with the Holiday</w:t>
      </w:r>
      <w:r w:rsidR="004321A6">
        <w:rPr>
          <w:rFonts w:ascii="Verdana" w:hAnsi="Verdana" w:cs="Verdana"/>
          <w:sz w:val="20"/>
          <w:szCs w:val="20"/>
        </w:rPr>
        <w:t>s</w:t>
      </w:r>
      <w:r w:rsidR="00750A45">
        <w:rPr>
          <w:rFonts w:ascii="Verdana" w:hAnsi="Verdana" w:cs="Verdana"/>
          <w:sz w:val="20"/>
          <w:szCs w:val="20"/>
        </w:rPr>
        <w:t xml:space="preserve"> article </w:t>
      </w:r>
      <w:r w:rsidR="004321A6">
        <w:rPr>
          <w:rFonts w:ascii="Verdana" w:hAnsi="Verdana" w:cs="Verdana"/>
          <w:sz w:val="20"/>
          <w:szCs w:val="20"/>
        </w:rPr>
        <w:t>of</w:t>
      </w:r>
      <w:r w:rsidR="00750A45">
        <w:rPr>
          <w:rFonts w:ascii="Verdana" w:hAnsi="Verdana" w:cs="Verdana"/>
          <w:sz w:val="20"/>
          <w:szCs w:val="20"/>
        </w:rPr>
        <w:t xml:space="preserve"> </w:t>
      </w:r>
      <w:r w:rsidR="00E92602">
        <w:rPr>
          <w:rFonts w:ascii="Verdana" w:hAnsi="Verdana" w:cs="Verdana"/>
          <w:sz w:val="20"/>
          <w:szCs w:val="20"/>
        </w:rPr>
        <w:t xml:space="preserve">an </w:t>
      </w:r>
      <w:r w:rsidR="004321A6">
        <w:rPr>
          <w:rFonts w:ascii="Verdana" w:hAnsi="Verdana" w:cs="Verdana"/>
          <w:sz w:val="20"/>
          <w:szCs w:val="20"/>
        </w:rPr>
        <w:t>employee</w:t>
      </w:r>
      <w:r w:rsidR="006D2157">
        <w:rPr>
          <w:rFonts w:ascii="Verdana" w:hAnsi="Verdana" w:cs="Verdana"/>
          <w:sz w:val="20"/>
          <w:szCs w:val="20"/>
        </w:rPr>
        <w:t xml:space="preserve">’s </w:t>
      </w:r>
      <w:r w:rsidR="004321A6">
        <w:rPr>
          <w:rFonts w:ascii="Verdana" w:hAnsi="Verdana" w:cs="Verdana"/>
          <w:sz w:val="20"/>
          <w:szCs w:val="20"/>
        </w:rPr>
        <w:t xml:space="preserve">applicable collective bargaining agreement. </w:t>
      </w:r>
      <w:r w:rsidR="00A526F4">
        <w:rPr>
          <w:rFonts w:ascii="Verdana" w:hAnsi="Verdana" w:cs="Verdana"/>
          <w:sz w:val="20"/>
          <w:szCs w:val="20"/>
        </w:rPr>
        <w:br/>
      </w:r>
      <w:r w:rsidR="00A526F4">
        <w:rPr>
          <w:rFonts w:ascii="Verdana" w:hAnsi="Verdana" w:cs="Verdana"/>
          <w:sz w:val="20"/>
          <w:szCs w:val="20"/>
        </w:rPr>
        <w:br/>
      </w:r>
      <w:r w:rsidR="00126039">
        <w:rPr>
          <w:rFonts w:ascii="Verdana" w:hAnsi="Verdana" w:cs="Verdana"/>
          <w:sz w:val="20"/>
          <w:szCs w:val="20"/>
        </w:rPr>
        <w:t xml:space="preserve">A holiday absence was </w:t>
      </w:r>
      <w:r w:rsidR="00A526F4">
        <w:rPr>
          <w:rFonts w:ascii="Verdana" w:hAnsi="Verdana" w:cs="Verdana"/>
          <w:sz w:val="20"/>
          <w:szCs w:val="20"/>
        </w:rPr>
        <w:t xml:space="preserve">also </w:t>
      </w:r>
      <w:r w:rsidR="00126039">
        <w:rPr>
          <w:rFonts w:ascii="Verdana" w:hAnsi="Verdana" w:cs="Verdana"/>
          <w:sz w:val="20"/>
          <w:szCs w:val="20"/>
        </w:rPr>
        <w:t xml:space="preserve">loaded to Infotype 2001 for those employees </w:t>
      </w:r>
      <w:r w:rsidR="002410A0" w:rsidRPr="000D5422">
        <w:rPr>
          <w:rFonts w:ascii="Verdana" w:hAnsi="Verdana"/>
          <w:sz w:val="20"/>
          <w:szCs w:val="20"/>
        </w:rPr>
        <w:t xml:space="preserve">assigned to a basic work schedule rule where the second character on the work schedule is “B” and the last character is “5”, or a “CMR” PennDOT work schedule that ends with “5” </w:t>
      </w:r>
      <w:r w:rsidR="00126039">
        <w:rPr>
          <w:rFonts w:ascii="Verdana" w:hAnsi="Verdana" w:cs="Verdana"/>
          <w:sz w:val="20"/>
          <w:szCs w:val="20"/>
        </w:rPr>
        <w:t>(</w:t>
      </w:r>
      <w:r w:rsidR="002410A0">
        <w:rPr>
          <w:rFonts w:ascii="Verdana" w:hAnsi="Verdana" w:cs="Verdana"/>
          <w:sz w:val="20"/>
          <w:szCs w:val="20"/>
        </w:rPr>
        <w:t>Reference</w:t>
      </w:r>
      <w:r w:rsidR="00165857">
        <w:rPr>
          <w:rFonts w:ascii="Verdana" w:hAnsi="Verdana" w:cs="Verdana"/>
          <w:sz w:val="20"/>
          <w:szCs w:val="20"/>
        </w:rPr>
        <w:t>,</w:t>
      </w:r>
      <w:r w:rsidR="00126039"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="00126039" w:rsidRPr="00165857">
          <w:rPr>
            <w:rStyle w:val="Hyperlink"/>
            <w:rFonts w:ascii="Verdana" w:hAnsi="Verdana" w:cs="Verdana"/>
            <w:sz w:val="20"/>
            <w:szCs w:val="20"/>
          </w:rPr>
          <w:t xml:space="preserve">Time Alert </w:t>
        </w:r>
        <w:r w:rsidR="002410A0" w:rsidRPr="00165857">
          <w:rPr>
            <w:rStyle w:val="Hyperlink"/>
            <w:rFonts w:ascii="Verdana" w:hAnsi="Verdana" w:cs="Verdana"/>
            <w:sz w:val="20"/>
            <w:szCs w:val="20"/>
          </w:rPr>
          <w:t>202</w:t>
        </w:r>
        <w:r w:rsidR="000357A7" w:rsidRPr="00165857">
          <w:rPr>
            <w:rStyle w:val="Hyperlink"/>
            <w:rFonts w:ascii="Verdana" w:hAnsi="Verdana" w:cs="Verdana"/>
            <w:sz w:val="20"/>
            <w:szCs w:val="20"/>
          </w:rPr>
          <w:t>2</w:t>
        </w:r>
        <w:r w:rsidR="002410A0" w:rsidRPr="00165857">
          <w:rPr>
            <w:rStyle w:val="Hyperlink"/>
            <w:rFonts w:ascii="Verdana" w:hAnsi="Verdana" w:cs="Verdana"/>
            <w:sz w:val="20"/>
            <w:szCs w:val="20"/>
          </w:rPr>
          <w:t>-</w:t>
        </w:r>
        <w:r w:rsidR="00F1720D" w:rsidRPr="00165857">
          <w:rPr>
            <w:rStyle w:val="Hyperlink"/>
            <w:rFonts w:ascii="Verdana" w:hAnsi="Verdana" w:cs="Verdana"/>
            <w:sz w:val="20"/>
            <w:szCs w:val="20"/>
          </w:rPr>
          <w:t>0</w:t>
        </w:r>
        <w:r w:rsidR="002410A0" w:rsidRPr="00165857">
          <w:rPr>
            <w:rStyle w:val="Hyperlink"/>
            <w:rFonts w:ascii="Verdana" w:hAnsi="Verdana" w:cs="Verdana"/>
            <w:sz w:val="20"/>
            <w:szCs w:val="20"/>
          </w:rPr>
          <w:t>1</w:t>
        </w:r>
        <w:r w:rsidR="001A6F67">
          <w:rPr>
            <w:rStyle w:val="Hyperlink"/>
            <w:rFonts w:ascii="Verdana" w:hAnsi="Verdana" w:cs="Verdana"/>
            <w:sz w:val="20"/>
            <w:szCs w:val="20"/>
          </w:rPr>
          <w:t>,</w:t>
        </w:r>
        <w:r w:rsidR="002410A0" w:rsidRPr="00165857">
          <w:rPr>
            <w:rStyle w:val="Hyperlink"/>
            <w:rFonts w:ascii="Verdana" w:hAnsi="Verdana" w:cs="Verdana"/>
            <w:sz w:val="20"/>
            <w:szCs w:val="20"/>
          </w:rPr>
          <w:t xml:space="preserve"> End of Year Processes</w:t>
        </w:r>
      </w:hyperlink>
      <w:r w:rsidR="002410A0">
        <w:rPr>
          <w:rFonts w:ascii="Verdana" w:hAnsi="Verdana" w:cs="Verdana"/>
          <w:sz w:val="20"/>
          <w:szCs w:val="20"/>
        </w:rPr>
        <w:t>).</w:t>
      </w:r>
    </w:p>
    <w:p w14:paraId="0C8A1A8F" w14:textId="29299A18" w:rsidR="002410A0" w:rsidRDefault="002410A0" w:rsidP="00E56507">
      <w:pPr>
        <w:rPr>
          <w:rFonts w:ascii="Verdana" w:hAnsi="Verdana" w:cs="Verdana"/>
          <w:sz w:val="20"/>
          <w:szCs w:val="20"/>
        </w:rPr>
      </w:pPr>
    </w:p>
    <w:p w14:paraId="3C0962C3" w14:textId="33027092" w:rsidR="002410A0" w:rsidRDefault="00085BA5" w:rsidP="00E56507">
      <w:pPr>
        <w:rPr>
          <w:rFonts w:ascii="Verdana" w:hAnsi="Verdana" w:cs="Verdana"/>
          <w:sz w:val="20"/>
          <w:szCs w:val="20"/>
        </w:rPr>
      </w:pPr>
      <w:r w:rsidRPr="00BF64DC">
        <w:rPr>
          <w:rFonts w:ascii="Verdana" w:hAnsi="Verdana" w:cs="Verdana"/>
          <w:b/>
          <w:bCs/>
          <w:sz w:val="20"/>
          <w:szCs w:val="20"/>
        </w:rPr>
        <w:t>IMPORTANT!</w:t>
      </w:r>
      <w:r>
        <w:rPr>
          <w:rFonts w:ascii="Verdana" w:hAnsi="Verdana" w:cs="Verdana"/>
          <w:sz w:val="20"/>
          <w:szCs w:val="20"/>
        </w:rPr>
        <w:t xml:space="preserve"> </w:t>
      </w:r>
      <w:r w:rsidR="002410A0">
        <w:rPr>
          <w:rFonts w:ascii="Verdana" w:hAnsi="Verdana" w:cs="Verdana"/>
          <w:sz w:val="20"/>
          <w:szCs w:val="20"/>
        </w:rPr>
        <w:t xml:space="preserve">The 2022 holiday quota should be reviewed and </w:t>
      </w:r>
      <w:r w:rsidR="00D87AD7">
        <w:rPr>
          <w:rFonts w:ascii="Verdana" w:hAnsi="Verdana" w:cs="Verdana"/>
          <w:sz w:val="20"/>
          <w:szCs w:val="20"/>
        </w:rPr>
        <w:t xml:space="preserve">may need to be </w:t>
      </w:r>
      <w:r w:rsidR="002410A0">
        <w:rPr>
          <w:rFonts w:ascii="Verdana" w:hAnsi="Verdana" w:cs="Verdana"/>
          <w:sz w:val="20"/>
          <w:szCs w:val="20"/>
        </w:rPr>
        <w:t xml:space="preserve">updated for employees hired after 1/1/2022 as they may not have the correct </w:t>
      </w:r>
      <w:r w:rsidR="00D87AD7">
        <w:rPr>
          <w:rFonts w:ascii="Verdana" w:hAnsi="Verdana" w:cs="Verdana"/>
          <w:sz w:val="20"/>
          <w:szCs w:val="20"/>
        </w:rPr>
        <w:t xml:space="preserve">number of hours in their 2022 holiday quota. </w:t>
      </w:r>
    </w:p>
    <w:p w14:paraId="01869358" w14:textId="2AE022B9" w:rsidR="004F5514" w:rsidRPr="00043239" w:rsidRDefault="004F5514" w:rsidP="004F5514">
      <w:pPr>
        <w:rPr>
          <w:rFonts w:ascii="Verdana" w:hAnsi="Verdana" w:cs="Verdana"/>
          <w:b/>
          <w:bCs/>
          <w:sz w:val="20"/>
          <w:szCs w:val="20"/>
        </w:rPr>
      </w:pPr>
    </w:p>
    <w:p w14:paraId="2FD4CF7E" w14:textId="77777777" w:rsidR="004F5514" w:rsidRDefault="004F5514" w:rsidP="004F5514">
      <w:pPr>
        <w:rPr>
          <w:rFonts w:ascii="Verdana" w:hAnsi="Verdana" w:cs="Verdana"/>
          <w:sz w:val="20"/>
          <w:szCs w:val="20"/>
        </w:rPr>
      </w:pPr>
    </w:p>
    <w:p w14:paraId="1B8AC759" w14:textId="47355A84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Questions</w:t>
      </w:r>
      <w:r w:rsidRPr="00FF3A99">
        <w:rPr>
          <w:rFonts w:ascii="Verdana" w:hAnsi="Verdana" w:cs="Verdana"/>
          <w:sz w:val="20"/>
          <w:szCs w:val="20"/>
        </w:rPr>
        <w:br/>
      </w:r>
      <w:r w:rsidR="00126039">
        <w:rPr>
          <w:rFonts w:ascii="Verdana" w:hAnsi="Verdana" w:cs="Verdana"/>
          <w:sz w:val="20"/>
          <w:szCs w:val="20"/>
        </w:rPr>
        <w:t xml:space="preserve">Please </w:t>
      </w:r>
      <w:r w:rsidRPr="00FF3A99">
        <w:rPr>
          <w:rFonts w:ascii="Verdana" w:hAnsi="Verdana" w:cs="Verdana"/>
          <w:sz w:val="20"/>
          <w:szCs w:val="20"/>
        </w:rPr>
        <w:t xml:space="preserve">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10" w:history="1"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2201" w:rsidRPr="00C16FC0">
        <w:rPr>
          <w:rFonts w:ascii="Verdana" w:hAnsi="Verdana" w:cs="Verdana"/>
          <w:sz w:val="20"/>
          <w:szCs w:val="20"/>
        </w:rPr>
        <w:t xml:space="preserve"> </w:t>
      </w:r>
      <w:r w:rsidR="00DD7707" w:rsidRPr="00FC72CD">
        <w:rPr>
          <w:rFonts w:ascii="Verdana" w:hAnsi="Verdana" w:cs="Verdana"/>
          <w:sz w:val="20"/>
          <w:szCs w:val="20"/>
        </w:rPr>
        <w:t xml:space="preserve">in the </w:t>
      </w:r>
      <w:r w:rsidR="00DD7707">
        <w:rPr>
          <w:rFonts w:ascii="Verdana" w:hAnsi="Verdana" w:cs="Verdana"/>
          <w:sz w:val="20"/>
          <w:szCs w:val="20"/>
        </w:rPr>
        <w:t>T</w:t>
      </w:r>
      <w:r w:rsidR="00DD7707" w:rsidRPr="00FC72CD">
        <w:rPr>
          <w:rFonts w:ascii="Verdana" w:hAnsi="Verdana" w:cs="Verdana"/>
          <w:sz w:val="20"/>
          <w:szCs w:val="20"/>
        </w:rPr>
        <w:t xml:space="preserve">ime </w:t>
      </w:r>
      <w:r w:rsidR="00DD7707">
        <w:rPr>
          <w:rFonts w:ascii="Verdana" w:hAnsi="Verdana" w:cs="Verdana"/>
          <w:sz w:val="20"/>
          <w:szCs w:val="20"/>
        </w:rPr>
        <w:t>C</w:t>
      </w:r>
      <w:r w:rsidR="00DD7707" w:rsidRPr="00FC72CD">
        <w:rPr>
          <w:rFonts w:ascii="Verdana" w:hAnsi="Verdana" w:cs="Verdana"/>
          <w:sz w:val="20"/>
          <w:szCs w:val="20"/>
        </w:rPr>
        <w:t xml:space="preserve">ategory </w:t>
      </w:r>
      <w:r w:rsidR="00972A65">
        <w:rPr>
          <w:rFonts w:ascii="Verdana" w:hAnsi="Verdana" w:cs="Verdana"/>
          <w:sz w:val="20"/>
          <w:szCs w:val="20"/>
        </w:rPr>
        <w:t>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p w14:paraId="360E5509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E0FA7B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sectPr w:rsidR="00FF3A99" w:rsidRPr="00FF3A99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  <w:endnote w:type="continuationNotice" w:id="1">
    <w:p w14:paraId="4CE2E0C3" w14:textId="77777777" w:rsidR="00191090" w:rsidRDefault="00191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  <w:footnote w:type="continuationNotice" w:id="1">
    <w:p w14:paraId="0FB652D8" w14:textId="77777777" w:rsidR="00191090" w:rsidRDefault="00191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554EFDED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</w:t>
    </w:r>
    <w:r w:rsidR="00875A21">
      <w:rPr>
        <w:rFonts w:ascii="Verdana" w:hAnsi="Verdana" w:cs="Arial"/>
        <w:b/>
        <w:bCs/>
        <w:sz w:val="28"/>
        <w:szCs w:val="28"/>
      </w:rPr>
      <w:t>2</w:t>
    </w:r>
    <w:r w:rsidR="00AA0DD0">
      <w:rPr>
        <w:rFonts w:ascii="Verdana" w:hAnsi="Verdana" w:cs="Arial"/>
        <w:b/>
        <w:bCs/>
        <w:sz w:val="28"/>
        <w:szCs w:val="28"/>
      </w:rPr>
      <w:t>2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27020E">
      <w:rPr>
        <w:rFonts w:ascii="Verdana" w:hAnsi="Verdana" w:cs="Arial"/>
        <w:b/>
        <w:bCs/>
        <w:sz w:val="28"/>
        <w:szCs w:val="28"/>
      </w:rPr>
      <w:t>05</w:t>
    </w:r>
  </w:p>
  <w:p w14:paraId="1BF92086" w14:textId="177E2FB6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27020E">
      <w:rPr>
        <w:rFonts w:ascii="Verdana" w:hAnsi="Verdana" w:cs="Arial"/>
        <w:sz w:val="20"/>
        <w:szCs w:val="20"/>
      </w:rPr>
      <w:t>05.23</w:t>
    </w:r>
    <w:r w:rsidR="00012315">
      <w:rPr>
        <w:rFonts w:ascii="Verdana" w:hAnsi="Verdana" w:cs="Arial"/>
        <w:sz w:val="20"/>
        <w:szCs w:val="20"/>
      </w:rPr>
      <w:t>.</w:t>
    </w:r>
    <w:r w:rsidR="00AA0DD0">
      <w:rPr>
        <w:rFonts w:ascii="Verdana" w:hAnsi="Verdana" w:cs="Arial"/>
        <w:sz w:val="20"/>
        <w:szCs w:val="20"/>
      </w:rPr>
      <w:t>2022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0043714">
    <w:abstractNumId w:val="8"/>
  </w:num>
  <w:num w:numId="2" w16cid:durableId="1925257804">
    <w:abstractNumId w:val="21"/>
  </w:num>
  <w:num w:numId="3" w16cid:durableId="1634217770">
    <w:abstractNumId w:val="19"/>
  </w:num>
  <w:num w:numId="4" w16cid:durableId="1360744852">
    <w:abstractNumId w:val="27"/>
  </w:num>
  <w:num w:numId="5" w16cid:durableId="615060464">
    <w:abstractNumId w:val="29"/>
  </w:num>
  <w:num w:numId="6" w16cid:durableId="1034765190">
    <w:abstractNumId w:val="26"/>
  </w:num>
  <w:num w:numId="7" w16cid:durableId="362636970">
    <w:abstractNumId w:val="13"/>
  </w:num>
  <w:num w:numId="8" w16cid:durableId="941449287">
    <w:abstractNumId w:val="28"/>
  </w:num>
  <w:num w:numId="9" w16cid:durableId="1297567340">
    <w:abstractNumId w:val="6"/>
  </w:num>
  <w:num w:numId="10" w16cid:durableId="864683163">
    <w:abstractNumId w:val="20"/>
  </w:num>
  <w:num w:numId="11" w16cid:durableId="893737466">
    <w:abstractNumId w:val="12"/>
  </w:num>
  <w:num w:numId="12" w16cid:durableId="757139826">
    <w:abstractNumId w:val="31"/>
  </w:num>
  <w:num w:numId="13" w16cid:durableId="16110887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706756900">
    <w:abstractNumId w:val="2"/>
  </w:num>
  <w:num w:numId="15" w16cid:durableId="1798374311">
    <w:abstractNumId w:val="9"/>
  </w:num>
  <w:num w:numId="16" w16cid:durableId="2086294325">
    <w:abstractNumId w:val="3"/>
  </w:num>
  <w:num w:numId="17" w16cid:durableId="2104185268">
    <w:abstractNumId w:val="7"/>
  </w:num>
  <w:num w:numId="18" w16cid:durableId="489562841">
    <w:abstractNumId w:val="23"/>
  </w:num>
  <w:num w:numId="19" w16cid:durableId="2119593729">
    <w:abstractNumId w:val="32"/>
  </w:num>
  <w:num w:numId="20" w16cid:durableId="672605513">
    <w:abstractNumId w:val="1"/>
  </w:num>
  <w:num w:numId="21" w16cid:durableId="1139610944">
    <w:abstractNumId w:val="4"/>
  </w:num>
  <w:num w:numId="22" w16cid:durableId="333799537">
    <w:abstractNumId w:val="18"/>
  </w:num>
  <w:num w:numId="23" w16cid:durableId="671179620">
    <w:abstractNumId w:val="24"/>
  </w:num>
  <w:num w:numId="24" w16cid:durableId="63001650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0296466">
    <w:abstractNumId w:val="14"/>
  </w:num>
  <w:num w:numId="26" w16cid:durableId="1289704771">
    <w:abstractNumId w:val="25"/>
  </w:num>
  <w:num w:numId="27" w16cid:durableId="1953584407">
    <w:abstractNumId w:val="15"/>
  </w:num>
  <w:num w:numId="28" w16cid:durableId="1864241534">
    <w:abstractNumId w:val="10"/>
  </w:num>
  <w:num w:numId="29" w16cid:durableId="1331761986">
    <w:abstractNumId w:val="17"/>
  </w:num>
  <w:num w:numId="30" w16cid:durableId="899904518">
    <w:abstractNumId w:val="22"/>
  </w:num>
  <w:num w:numId="31" w16cid:durableId="1686401635">
    <w:abstractNumId w:val="30"/>
  </w:num>
  <w:num w:numId="32" w16cid:durableId="523789601">
    <w:abstractNumId w:val="5"/>
  </w:num>
  <w:num w:numId="33" w16cid:durableId="5765928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4713"/>
    <w:rsid w:val="000357A7"/>
    <w:rsid w:val="00037332"/>
    <w:rsid w:val="00041A44"/>
    <w:rsid w:val="0005543D"/>
    <w:rsid w:val="00066112"/>
    <w:rsid w:val="000677CE"/>
    <w:rsid w:val="00085BA5"/>
    <w:rsid w:val="00092FA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0E7E87"/>
    <w:rsid w:val="00106466"/>
    <w:rsid w:val="00107E8E"/>
    <w:rsid w:val="0011336B"/>
    <w:rsid w:val="00114CE1"/>
    <w:rsid w:val="00123562"/>
    <w:rsid w:val="00126039"/>
    <w:rsid w:val="00126480"/>
    <w:rsid w:val="00135131"/>
    <w:rsid w:val="00142029"/>
    <w:rsid w:val="00143B6D"/>
    <w:rsid w:val="00153F60"/>
    <w:rsid w:val="00163F86"/>
    <w:rsid w:val="00165857"/>
    <w:rsid w:val="00175C94"/>
    <w:rsid w:val="00183489"/>
    <w:rsid w:val="0018713C"/>
    <w:rsid w:val="00187573"/>
    <w:rsid w:val="00191090"/>
    <w:rsid w:val="00194B6C"/>
    <w:rsid w:val="001A635E"/>
    <w:rsid w:val="001A6F67"/>
    <w:rsid w:val="001B2DEB"/>
    <w:rsid w:val="001B3B1F"/>
    <w:rsid w:val="001B3C78"/>
    <w:rsid w:val="001B49EF"/>
    <w:rsid w:val="001C0121"/>
    <w:rsid w:val="001C4F0C"/>
    <w:rsid w:val="001D27AD"/>
    <w:rsid w:val="001E5838"/>
    <w:rsid w:val="001E6987"/>
    <w:rsid w:val="001F3743"/>
    <w:rsid w:val="00204AB0"/>
    <w:rsid w:val="002410A0"/>
    <w:rsid w:val="002473A6"/>
    <w:rsid w:val="00254EAB"/>
    <w:rsid w:val="00257C06"/>
    <w:rsid w:val="00261AF4"/>
    <w:rsid w:val="00262C4D"/>
    <w:rsid w:val="0026477D"/>
    <w:rsid w:val="00264C3C"/>
    <w:rsid w:val="002652B6"/>
    <w:rsid w:val="0027020E"/>
    <w:rsid w:val="00273B57"/>
    <w:rsid w:val="00276D18"/>
    <w:rsid w:val="00281418"/>
    <w:rsid w:val="00290710"/>
    <w:rsid w:val="00296667"/>
    <w:rsid w:val="0029768F"/>
    <w:rsid w:val="002A29AE"/>
    <w:rsid w:val="002B29E6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36547"/>
    <w:rsid w:val="003373DF"/>
    <w:rsid w:val="003465FD"/>
    <w:rsid w:val="0036377D"/>
    <w:rsid w:val="00363E80"/>
    <w:rsid w:val="00372724"/>
    <w:rsid w:val="00377242"/>
    <w:rsid w:val="00380B94"/>
    <w:rsid w:val="00387972"/>
    <w:rsid w:val="003A7A9C"/>
    <w:rsid w:val="003C3E6F"/>
    <w:rsid w:val="003D3C16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E40"/>
    <w:rsid w:val="004231E8"/>
    <w:rsid w:val="00431645"/>
    <w:rsid w:val="00431B4F"/>
    <w:rsid w:val="004321A6"/>
    <w:rsid w:val="00436F3E"/>
    <w:rsid w:val="00454F9D"/>
    <w:rsid w:val="00472D0E"/>
    <w:rsid w:val="00473681"/>
    <w:rsid w:val="0047700D"/>
    <w:rsid w:val="004821A6"/>
    <w:rsid w:val="00484FF3"/>
    <w:rsid w:val="0048680C"/>
    <w:rsid w:val="004A037D"/>
    <w:rsid w:val="004B0360"/>
    <w:rsid w:val="004C0852"/>
    <w:rsid w:val="004D2081"/>
    <w:rsid w:val="004E1A78"/>
    <w:rsid w:val="004F5514"/>
    <w:rsid w:val="00517E5B"/>
    <w:rsid w:val="00525B66"/>
    <w:rsid w:val="00526EB1"/>
    <w:rsid w:val="00531D0D"/>
    <w:rsid w:val="00536565"/>
    <w:rsid w:val="005420FE"/>
    <w:rsid w:val="00557B92"/>
    <w:rsid w:val="00561F4C"/>
    <w:rsid w:val="00565D51"/>
    <w:rsid w:val="00571508"/>
    <w:rsid w:val="00575F1A"/>
    <w:rsid w:val="00581953"/>
    <w:rsid w:val="00581A5F"/>
    <w:rsid w:val="00587A68"/>
    <w:rsid w:val="00590840"/>
    <w:rsid w:val="005A583C"/>
    <w:rsid w:val="005C0E77"/>
    <w:rsid w:val="005D344D"/>
    <w:rsid w:val="005D45D6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452F3"/>
    <w:rsid w:val="006465F2"/>
    <w:rsid w:val="00655AA4"/>
    <w:rsid w:val="006577B5"/>
    <w:rsid w:val="006629E9"/>
    <w:rsid w:val="00665C0F"/>
    <w:rsid w:val="0067247D"/>
    <w:rsid w:val="00673338"/>
    <w:rsid w:val="00675176"/>
    <w:rsid w:val="00675DE1"/>
    <w:rsid w:val="00681436"/>
    <w:rsid w:val="00685856"/>
    <w:rsid w:val="00692502"/>
    <w:rsid w:val="006A0FE3"/>
    <w:rsid w:val="006A226E"/>
    <w:rsid w:val="006A4ADD"/>
    <w:rsid w:val="006C05AB"/>
    <w:rsid w:val="006C3972"/>
    <w:rsid w:val="006C5812"/>
    <w:rsid w:val="006D2157"/>
    <w:rsid w:val="006D7B98"/>
    <w:rsid w:val="006E0F6A"/>
    <w:rsid w:val="006E1806"/>
    <w:rsid w:val="006E3735"/>
    <w:rsid w:val="006F085B"/>
    <w:rsid w:val="006F7B2C"/>
    <w:rsid w:val="007008F5"/>
    <w:rsid w:val="00712201"/>
    <w:rsid w:val="007142A8"/>
    <w:rsid w:val="00725A65"/>
    <w:rsid w:val="00740D43"/>
    <w:rsid w:val="00750A45"/>
    <w:rsid w:val="00755125"/>
    <w:rsid w:val="007617EE"/>
    <w:rsid w:val="00761E16"/>
    <w:rsid w:val="00781D8D"/>
    <w:rsid w:val="00792831"/>
    <w:rsid w:val="007A4A1D"/>
    <w:rsid w:val="007A6E94"/>
    <w:rsid w:val="007B0560"/>
    <w:rsid w:val="007B1C44"/>
    <w:rsid w:val="007B23C1"/>
    <w:rsid w:val="007B4FF2"/>
    <w:rsid w:val="007B70EE"/>
    <w:rsid w:val="007D2097"/>
    <w:rsid w:val="007D4312"/>
    <w:rsid w:val="007D4D67"/>
    <w:rsid w:val="007F0ED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75A21"/>
    <w:rsid w:val="00892D7C"/>
    <w:rsid w:val="008B2710"/>
    <w:rsid w:val="008B5463"/>
    <w:rsid w:val="008C298D"/>
    <w:rsid w:val="008C2DEE"/>
    <w:rsid w:val="008D04D2"/>
    <w:rsid w:val="008E042F"/>
    <w:rsid w:val="008E7A41"/>
    <w:rsid w:val="008F61D5"/>
    <w:rsid w:val="008F71C2"/>
    <w:rsid w:val="00900FC9"/>
    <w:rsid w:val="009045FA"/>
    <w:rsid w:val="00911E3D"/>
    <w:rsid w:val="00927A75"/>
    <w:rsid w:val="009350BD"/>
    <w:rsid w:val="00944F2D"/>
    <w:rsid w:val="009561C3"/>
    <w:rsid w:val="00971D59"/>
    <w:rsid w:val="00972A65"/>
    <w:rsid w:val="0098040A"/>
    <w:rsid w:val="00981D1D"/>
    <w:rsid w:val="00982221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A11750"/>
    <w:rsid w:val="00A16566"/>
    <w:rsid w:val="00A17DBF"/>
    <w:rsid w:val="00A256E4"/>
    <w:rsid w:val="00A26CEA"/>
    <w:rsid w:val="00A416A3"/>
    <w:rsid w:val="00A43D87"/>
    <w:rsid w:val="00A526F4"/>
    <w:rsid w:val="00A6071E"/>
    <w:rsid w:val="00A82449"/>
    <w:rsid w:val="00A85CEE"/>
    <w:rsid w:val="00A92752"/>
    <w:rsid w:val="00A9430B"/>
    <w:rsid w:val="00AA09D9"/>
    <w:rsid w:val="00AA0DD0"/>
    <w:rsid w:val="00AA24A0"/>
    <w:rsid w:val="00AA4B7F"/>
    <w:rsid w:val="00AB2D70"/>
    <w:rsid w:val="00AB44BB"/>
    <w:rsid w:val="00AC1A15"/>
    <w:rsid w:val="00AC2F4B"/>
    <w:rsid w:val="00AC4B6F"/>
    <w:rsid w:val="00AD22B0"/>
    <w:rsid w:val="00AD38C5"/>
    <w:rsid w:val="00AD4532"/>
    <w:rsid w:val="00AE3238"/>
    <w:rsid w:val="00AF44A6"/>
    <w:rsid w:val="00B070F3"/>
    <w:rsid w:val="00B155AA"/>
    <w:rsid w:val="00B20ABD"/>
    <w:rsid w:val="00B26091"/>
    <w:rsid w:val="00B3324C"/>
    <w:rsid w:val="00B41D7F"/>
    <w:rsid w:val="00B44329"/>
    <w:rsid w:val="00B458B2"/>
    <w:rsid w:val="00B45EB7"/>
    <w:rsid w:val="00B517A2"/>
    <w:rsid w:val="00B551FE"/>
    <w:rsid w:val="00B57E09"/>
    <w:rsid w:val="00B653EB"/>
    <w:rsid w:val="00B84B15"/>
    <w:rsid w:val="00B878C2"/>
    <w:rsid w:val="00B90077"/>
    <w:rsid w:val="00B9185C"/>
    <w:rsid w:val="00BA1206"/>
    <w:rsid w:val="00BA623A"/>
    <w:rsid w:val="00BC08E6"/>
    <w:rsid w:val="00BC2E24"/>
    <w:rsid w:val="00BC3A41"/>
    <w:rsid w:val="00BD051B"/>
    <w:rsid w:val="00BD0E3C"/>
    <w:rsid w:val="00BE5A9B"/>
    <w:rsid w:val="00BF47D0"/>
    <w:rsid w:val="00BF64DC"/>
    <w:rsid w:val="00BF7E99"/>
    <w:rsid w:val="00C0693F"/>
    <w:rsid w:val="00C13502"/>
    <w:rsid w:val="00C26D8E"/>
    <w:rsid w:val="00C26F35"/>
    <w:rsid w:val="00C37928"/>
    <w:rsid w:val="00C4303D"/>
    <w:rsid w:val="00C45A32"/>
    <w:rsid w:val="00C45B7D"/>
    <w:rsid w:val="00C47291"/>
    <w:rsid w:val="00C5303C"/>
    <w:rsid w:val="00C62637"/>
    <w:rsid w:val="00C7461E"/>
    <w:rsid w:val="00C75B10"/>
    <w:rsid w:val="00C76795"/>
    <w:rsid w:val="00C7709E"/>
    <w:rsid w:val="00C824AB"/>
    <w:rsid w:val="00C8765C"/>
    <w:rsid w:val="00C9010D"/>
    <w:rsid w:val="00C9285D"/>
    <w:rsid w:val="00C928E2"/>
    <w:rsid w:val="00C977C2"/>
    <w:rsid w:val="00CA64FE"/>
    <w:rsid w:val="00CA77C0"/>
    <w:rsid w:val="00CB7C47"/>
    <w:rsid w:val="00CC022A"/>
    <w:rsid w:val="00CC3529"/>
    <w:rsid w:val="00CD3042"/>
    <w:rsid w:val="00CD4DF1"/>
    <w:rsid w:val="00CD6CB5"/>
    <w:rsid w:val="00CF44B8"/>
    <w:rsid w:val="00D041B4"/>
    <w:rsid w:val="00D16C5E"/>
    <w:rsid w:val="00D2172A"/>
    <w:rsid w:val="00D31F60"/>
    <w:rsid w:val="00D32413"/>
    <w:rsid w:val="00D37D66"/>
    <w:rsid w:val="00D422E4"/>
    <w:rsid w:val="00D46504"/>
    <w:rsid w:val="00D52F2E"/>
    <w:rsid w:val="00D578B3"/>
    <w:rsid w:val="00D73BE3"/>
    <w:rsid w:val="00D74829"/>
    <w:rsid w:val="00D87AD7"/>
    <w:rsid w:val="00D973B4"/>
    <w:rsid w:val="00DA0A90"/>
    <w:rsid w:val="00DA33AF"/>
    <w:rsid w:val="00DB3556"/>
    <w:rsid w:val="00DB4CAF"/>
    <w:rsid w:val="00DB53B0"/>
    <w:rsid w:val="00DB567D"/>
    <w:rsid w:val="00DB5A17"/>
    <w:rsid w:val="00DB5E76"/>
    <w:rsid w:val="00DC2C7D"/>
    <w:rsid w:val="00DC467C"/>
    <w:rsid w:val="00DD3D5B"/>
    <w:rsid w:val="00DD7707"/>
    <w:rsid w:val="00DE0508"/>
    <w:rsid w:val="00DE0BE8"/>
    <w:rsid w:val="00DE697D"/>
    <w:rsid w:val="00DF435C"/>
    <w:rsid w:val="00DF4D1A"/>
    <w:rsid w:val="00DF65DF"/>
    <w:rsid w:val="00E15F7F"/>
    <w:rsid w:val="00E16248"/>
    <w:rsid w:val="00E23ED4"/>
    <w:rsid w:val="00E27E23"/>
    <w:rsid w:val="00E34AB6"/>
    <w:rsid w:val="00E4080C"/>
    <w:rsid w:val="00E42C77"/>
    <w:rsid w:val="00E44054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7139F"/>
    <w:rsid w:val="00E800B7"/>
    <w:rsid w:val="00E82696"/>
    <w:rsid w:val="00E91151"/>
    <w:rsid w:val="00E92602"/>
    <w:rsid w:val="00E94FDB"/>
    <w:rsid w:val="00EA0881"/>
    <w:rsid w:val="00EA1752"/>
    <w:rsid w:val="00EA318A"/>
    <w:rsid w:val="00EB4892"/>
    <w:rsid w:val="00EB4D02"/>
    <w:rsid w:val="00EC04F8"/>
    <w:rsid w:val="00ED3294"/>
    <w:rsid w:val="00ED5D52"/>
    <w:rsid w:val="00EE0BBB"/>
    <w:rsid w:val="00EE14CE"/>
    <w:rsid w:val="00EE4243"/>
    <w:rsid w:val="00EF09D1"/>
    <w:rsid w:val="00EF1F0D"/>
    <w:rsid w:val="00EF7777"/>
    <w:rsid w:val="00F007DB"/>
    <w:rsid w:val="00F01A7C"/>
    <w:rsid w:val="00F07E13"/>
    <w:rsid w:val="00F15489"/>
    <w:rsid w:val="00F1720D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rm.oa.pa.gov/Alerts-and-Transactions/Documents/Time%20Alerts/TIME_ALERT_2022_01_Year_End_Processes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5DCCB-3673-425D-9B97-41DCC45EC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4D37CC-5E1A-4F5B-B160-40E6A1EB7C7B}"/>
</file>

<file path=customXml/itemProps4.xml><?xml version="1.0" encoding="utf-8"?>
<ds:datastoreItem xmlns:ds="http://schemas.openxmlformats.org/officeDocument/2006/customXml" ds:itemID="{2F48594F-A324-43C1-9B75-27FB30FAA107}"/>
</file>

<file path=customXml/itemProps5.xml><?xml version="1.0" encoding="utf-8"?>
<ds:datastoreItem xmlns:ds="http://schemas.openxmlformats.org/officeDocument/2006/customXml" ds:itemID="{7BDBFE08-ED53-49A2-BC27-59B283F2A987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8</TotalTime>
  <Pages>1</Pages>
  <Words>202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1571</CharactersWithSpaces>
  <SharedDoc>false</SharedDoc>
  <HLinks>
    <vt:vector size="12" baseType="variant"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https://copahrprod.servicenowservices.com/esc?id=sc_cat_item&amp;sys_id=49dc343f1b0c0d10075ca932f54bcb65&amp;sysparm_category=3d00682a1bbea410075ca932f54bcb3c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https://www.hrm.oa.pa.gov/Alerts-and-Transactions/Documents/Time Alerts/TIME_ALERT_2022_01_Year_End_Processes.doc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nshoop</cp:lastModifiedBy>
  <cp:revision>6</cp:revision>
  <cp:lastPrinted>2018-04-03T17:27:00Z</cp:lastPrinted>
  <dcterms:created xsi:type="dcterms:W3CDTF">2022-05-23T13:39:00Z</dcterms:created>
  <dcterms:modified xsi:type="dcterms:W3CDTF">2022-05-23T17:23:00Z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