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4B6FF" w14:textId="77777777" w:rsidR="00377242" w:rsidRPr="009C1B31" w:rsidRDefault="00377242">
      <w:pPr>
        <w:rPr>
          <w:rFonts w:ascii="Verdana" w:hAnsi="Verdana" w:cs="Arial"/>
          <w:b/>
          <w:bCs/>
          <w:sz w:val="20"/>
          <w:szCs w:val="20"/>
        </w:rPr>
      </w:pPr>
    </w:p>
    <w:p w14:paraId="0AED59CA" w14:textId="77777777" w:rsidR="00897483" w:rsidRPr="00472D0E" w:rsidRDefault="00897483" w:rsidP="00897483">
      <w:pPr>
        <w:rPr>
          <w:rFonts w:ascii="Verdana" w:hAnsi="Verdana" w:cs="Verdana"/>
          <w:b/>
          <w:bCs/>
          <w:i/>
          <w:iCs/>
          <w:sz w:val="20"/>
          <w:szCs w:val="20"/>
        </w:rPr>
      </w:pPr>
      <w:r w:rsidRPr="00472D0E">
        <w:rPr>
          <w:rFonts w:ascii="Verdana" w:hAnsi="Verdana" w:cs="Verdana"/>
          <w:b/>
          <w:bCs/>
          <w:i/>
          <w:iCs/>
          <w:sz w:val="20"/>
          <w:szCs w:val="20"/>
        </w:rPr>
        <w:t xml:space="preserve">Please distribute this alert to any users within your agency who are responsible </w:t>
      </w:r>
      <w:r w:rsidRPr="00AD14AD">
        <w:rPr>
          <w:rFonts w:ascii="Verdana" w:hAnsi="Verdana" w:cs="Verdana"/>
          <w:b/>
          <w:bCs/>
          <w:i/>
          <w:iCs/>
          <w:sz w:val="20"/>
          <w:szCs w:val="20"/>
        </w:rPr>
        <w:t>for</w:t>
      </w:r>
      <w:r w:rsidR="00CB342D" w:rsidRPr="00AD14AD">
        <w:rPr>
          <w:rFonts w:ascii="Verdana" w:hAnsi="Verdana" w:cs="Verdana"/>
          <w:b/>
          <w:bCs/>
          <w:i/>
          <w:iCs/>
          <w:sz w:val="20"/>
          <w:szCs w:val="20"/>
        </w:rPr>
        <w:t xml:space="preserve"> </w:t>
      </w:r>
      <w:r w:rsidR="004F2264">
        <w:rPr>
          <w:rFonts w:ascii="Verdana" w:hAnsi="Verdana" w:cs="Verdana"/>
          <w:b/>
          <w:bCs/>
          <w:i/>
          <w:iCs/>
          <w:sz w:val="20"/>
          <w:szCs w:val="20"/>
        </w:rPr>
        <w:t>pay increase information.</w:t>
      </w:r>
    </w:p>
    <w:p w14:paraId="4E9A4551" w14:textId="77777777" w:rsidR="00472D0E" w:rsidRDefault="00472D0E" w:rsidP="00C13502">
      <w:pPr>
        <w:rPr>
          <w:rFonts w:ascii="Verdana" w:hAnsi="Verdana" w:cs="Verdana"/>
          <w:b/>
          <w:sz w:val="20"/>
          <w:szCs w:val="20"/>
        </w:rPr>
      </w:pPr>
    </w:p>
    <w:p w14:paraId="0F621157" w14:textId="77777777" w:rsidR="00472D0E" w:rsidRDefault="00472D0E" w:rsidP="00C13502">
      <w:pPr>
        <w:rPr>
          <w:rFonts w:ascii="Verdana" w:hAnsi="Verdana" w:cs="Verdana"/>
          <w:b/>
          <w:sz w:val="20"/>
          <w:szCs w:val="20"/>
        </w:rPr>
      </w:pPr>
    </w:p>
    <w:p w14:paraId="403FF313" w14:textId="50E3E121" w:rsidR="00377242" w:rsidRPr="009C625C" w:rsidRDefault="001D6363" w:rsidP="00C13502">
      <w:pPr>
        <w:rPr>
          <w:rFonts w:ascii="Verdana" w:hAnsi="Verdana" w:cs="Verdana"/>
          <w:b/>
          <w:sz w:val="20"/>
          <w:szCs w:val="20"/>
        </w:rPr>
      </w:pPr>
      <w:sdt>
        <w:sdtPr>
          <w:rPr>
            <w:rFonts w:ascii="Verdana" w:hAnsi="Verdana" w:cs="Verdana"/>
            <w:b/>
            <w:sz w:val="20"/>
            <w:szCs w:val="20"/>
          </w:rPr>
          <w:alias w:val="Title"/>
          <w:id w:val="1612978"/>
          <w:placeholder>
            <w:docPart w:val="6D5725D322BA404980D07692A1627D96"/>
          </w:placeholder>
          <w:dataBinding w:prefixMappings="xmlns:ns0='http://purl.org/dc/elements/1.1/' xmlns:ns1='http://schemas.openxmlformats.org/package/2006/metadata/core-properties' " w:xpath="/ns1:coreProperties[1]/ns0:title[1]" w:storeItemID="{6C3C8BC8-F283-45AE-878A-BAB7291924A1}"/>
          <w:text/>
        </w:sdtPr>
        <w:sdtEndPr/>
        <w:sdtContent>
          <w:r w:rsidR="004F2264">
            <w:rPr>
              <w:rFonts w:ascii="Verdana" w:hAnsi="Verdana" w:cs="Verdana"/>
              <w:b/>
              <w:sz w:val="20"/>
              <w:szCs w:val="20"/>
            </w:rPr>
            <w:t>January 20</w:t>
          </w:r>
          <w:r w:rsidR="009600E0">
            <w:rPr>
              <w:rFonts w:ascii="Verdana" w:hAnsi="Verdana" w:cs="Verdana"/>
              <w:b/>
              <w:sz w:val="20"/>
              <w:szCs w:val="20"/>
            </w:rPr>
            <w:t>20</w:t>
          </w:r>
          <w:r w:rsidR="004F2264">
            <w:rPr>
              <w:rFonts w:ascii="Verdana" w:hAnsi="Verdana" w:cs="Verdana"/>
              <w:b/>
              <w:sz w:val="20"/>
              <w:szCs w:val="20"/>
            </w:rPr>
            <w:t xml:space="preserve"> Mass Compensation Processing</w:t>
          </w:r>
        </w:sdtContent>
      </w:sdt>
      <w:r w:rsidR="00377242" w:rsidRPr="009C625C">
        <w:rPr>
          <w:rFonts w:ascii="Verdana" w:hAnsi="Verdana" w:cs="Verdana"/>
          <w:b/>
          <w:sz w:val="20"/>
          <w:szCs w:val="20"/>
        </w:rPr>
        <w:t> </w:t>
      </w:r>
    </w:p>
    <w:p w14:paraId="705CE9C7" w14:textId="77777777" w:rsidR="00685856" w:rsidRPr="009C625C" w:rsidRDefault="00685856" w:rsidP="00C13502">
      <w:pPr>
        <w:rPr>
          <w:rFonts w:ascii="Verdana" w:hAnsi="Verdana" w:cs="Verdana"/>
          <w:b/>
          <w:sz w:val="20"/>
          <w:szCs w:val="20"/>
        </w:rPr>
      </w:pPr>
    </w:p>
    <w:p w14:paraId="37817B3E" w14:textId="78E59096" w:rsidR="00377242" w:rsidRPr="009C625C" w:rsidRDefault="001D6363"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14FE649119BD4829BCDF4D1242F0A158"/>
          </w:placeholder>
          <w:dataBinding w:prefixMappings="xmlns:ns0='http://purl.org/dc/elements/1.1/' xmlns:ns1='http://schemas.openxmlformats.org/package/2006/metadata/core-properties' " w:xpath="/ns1:coreProperties[1]/ns0:subject[1]" w:storeItemID="{6C3C8BC8-F283-45AE-878A-BAB7291924A1}"/>
          <w:text/>
        </w:sdtPr>
        <w:sdtEndPr/>
        <w:sdtContent>
          <w:r w:rsidR="00A403B5">
            <w:rPr>
              <w:rFonts w:ascii="Verdana" w:hAnsi="Verdana" w:cs="Verdana"/>
              <w:sz w:val="20"/>
              <w:szCs w:val="20"/>
            </w:rPr>
            <w:t>Information regardi</w:t>
          </w:r>
          <w:r w:rsidR="004F2264">
            <w:rPr>
              <w:rFonts w:ascii="Verdana" w:hAnsi="Verdana" w:cs="Verdana"/>
              <w:sz w:val="20"/>
              <w:szCs w:val="20"/>
            </w:rPr>
            <w:t>ng the schedule for the January 20</w:t>
          </w:r>
          <w:r w:rsidR="009600E0">
            <w:rPr>
              <w:rFonts w:ascii="Verdana" w:hAnsi="Verdana" w:cs="Verdana"/>
              <w:sz w:val="20"/>
              <w:szCs w:val="20"/>
            </w:rPr>
            <w:t>20</w:t>
          </w:r>
          <w:r w:rsidR="004F2264">
            <w:rPr>
              <w:rFonts w:ascii="Verdana" w:hAnsi="Verdana" w:cs="Verdana"/>
              <w:sz w:val="20"/>
              <w:szCs w:val="20"/>
            </w:rPr>
            <w:t xml:space="preserve"> mass compensation processing.</w:t>
          </w:r>
        </w:sdtContent>
      </w:sdt>
    </w:p>
    <w:p w14:paraId="7D61CE6A" w14:textId="77777777" w:rsidR="00377242" w:rsidRDefault="00377242" w:rsidP="00010771">
      <w:pPr>
        <w:rPr>
          <w:rFonts w:ascii="Verdana" w:hAnsi="Verdana" w:cs="Verdana"/>
          <w:b/>
          <w:bCs/>
          <w:sz w:val="20"/>
          <w:szCs w:val="20"/>
        </w:rPr>
      </w:pPr>
    </w:p>
    <w:p w14:paraId="2C38B0FE" w14:textId="45330EB3" w:rsidR="00A90380" w:rsidRDefault="00A90380" w:rsidP="00E56507">
      <w:pPr>
        <w:rPr>
          <w:rFonts w:ascii="Verdana" w:hAnsi="Verdana" w:cs="Verdana"/>
          <w:b/>
          <w:bCs/>
          <w:sz w:val="20"/>
          <w:szCs w:val="20"/>
        </w:rPr>
      </w:pPr>
    </w:p>
    <w:p w14:paraId="047BAA28" w14:textId="1B06E091" w:rsidR="00F12FD8" w:rsidRDefault="00F12FD8" w:rsidP="00F12FD8">
      <w:pPr>
        <w:rPr>
          <w:rFonts w:ascii="Verdana" w:hAnsi="Verdana" w:cs="Verdana"/>
          <w:b/>
          <w:bCs/>
          <w:sz w:val="20"/>
          <w:szCs w:val="20"/>
          <w:u w:val="single"/>
        </w:rPr>
      </w:pPr>
      <w:r w:rsidRPr="00175E9F">
        <w:rPr>
          <w:rFonts w:ascii="Verdana" w:hAnsi="Verdana" w:cs="Verdana"/>
          <w:b/>
          <w:bCs/>
          <w:sz w:val="20"/>
          <w:szCs w:val="20"/>
          <w:u w:val="single"/>
        </w:rPr>
        <w:t>Longevity</w:t>
      </w:r>
      <w:r w:rsidR="00710E12">
        <w:rPr>
          <w:rFonts w:ascii="Verdana" w:hAnsi="Verdana" w:cs="Verdana"/>
          <w:b/>
          <w:bCs/>
          <w:sz w:val="20"/>
          <w:szCs w:val="20"/>
          <w:u w:val="single"/>
        </w:rPr>
        <w:t>/Annual</w:t>
      </w:r>
      <w:r w:rsidRPr="00175E9F">
        <w:rPr>
          <w:rFonts w:ascii="Verdana" w:hAnsi="Verdana" w:cs="Verdana"/>
          <w:b/>
          <w:bCs/>
          <w:sz w:val="20"/>
          <w:szCs w:val="20"/>
          <w:u w:val="single"/>
        </w:rPr>
        <w:t xml:space="preserve"> Increments</w:t>
      </w:r>
    </w:p>
    <w:p w14:paraId="173B7150" w14:textId="77777777" w:rsidR="00F12FD8" w:rsidRPr="0038272A" w:rsidRDefault="00F12FD8" w:rsidP="00F12FD8">
      <w:pPr>
        <w:rPr>
          <w:rFonts w:ascii="Verdana" w:hAnsi="Verdana" w:cs="Verdana"/>
          <w:bCs/>
          <w:sz w:val="20"/>
          <w:szCs w:val="20"/>
        </w:rPr>
      </w:pPr>
      <w:r>
        <w:rPr>
          <w:rFonts w:ascii="Verdana" w:hAnsi="Verdana" w:cs="Verdana"/>
          <w:bCs/>
          <w:sz w:val="20"/>
          <w:szCs w:val="20"/>
        </w:rPr>
        <w:t>Effective January 2020, longevity/annual increments and cash payments will process for eligible employees according to the following schedule:</w:t>
      </w:r>
    </w:p>
    <w:p w14:paraId="5E76C70D" w14:textId="77777777" w:rsidR="00F12FD8" w:rsidRDefault="00F12FD8" w:rsidP="00F12FD8">
      <w:pPr>
        <w:rPr>
          <w:rFonts w:ascii="Verdana" w:hAnsi="Verdana" w:cs="Verdana"/>
          <w:b/>
          <w:bCs/>
          <w:sz w:val="20"/>
          <w:szCs w:val="20"/>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900"/>
        <w:gridCol w:w="1440"/>
        <w:gridCol w:w="1440"/>
        <w:gridCol w:w="1512"/>
      </w:tblGrid>
      <w:tr w:rsidR="00F12FD8" w:rsidRPr="00137538" w14:paraId="4DAF683A" w14:textId="77777777" w:rsidTr="009D3F21">
        <w:trPr>
          <w:trHeight w:val="332"/>
        </w:trPr>
        <w:tc>
          <w:tcPr>
            <w:tcW w:w="3960" w:type="dxa"/>
            <w:shd w:val="clear" w:color="auto" w:fill="auto"/>
          </w:tcPr>
          <w:p w14:paraId="0DBF3862" w14:textId="77777777" w:rsidR="00F12FD8" w:rsidRPr="00137538" w:rsidRDefault="00F12FD8" w:rsidP="00FA6D7C">
            <w:pPr>
              <w:pStyle w:val="NoSpacing"/>
              <w:rPr>
                <w:rFonts w:ascii="Verdana" w:hAnsi="Verdana"/>
                <w:b/>
                <w:sz w:val="20"/>
                <w:szCs w:val="20"/>
              </w:rPr>
            </w:pPr>
            <w:r w:rsidRPr="00137538">
              <w:rPr>
                <w:rFonts w:ascii="Verdana" w:hAnsi="Verdana"/>
                <w:b/>
                <w:sz w:val="20"/>
                <w:szCs w:val="20"/>
              </w:rPr>
              <w:t>Contract Name &amp; Bargaining Units</w:t>
            </w:r>
          </w:p>
        </w:tc>
        <w:tc>
          <w:tcPr>
            <w:tcW w:w="900" w:type="dxa"/>
            <w:shd w:val="clear" w:color="auto" w:fill="auto"/>
          </w:tcPr>
          <w:p w14:paraId="7BE2C856" w14:textId="77777777" w:rsidR="00F12FD8" w:rsidRPr="00137538" w:rsidRDefault="00F12FD8" w:rsidP="00FA6D7C">
            <w:pPr>
              <w:pStyle w:val="NoSpacing"/>
              <w:jc w:val="center"/>
              <w:rPr>
                <w:rFonts w:ascii="Verdana" w:hAnsi="Verdana"/>
                <w:b/>
                <w:sz w:val="20"/>
                <w:szCs w:val="20"/>
              </w:rPr>
            </w:pPr>
            <w:r w:rsidRPr="00137538">
              <w:rPr>
                <w:rFonts w:ascii="Verdana" w:hAnsi="Verdana"/>
                <w:b/>
                <w:sz w:val="20"/>
                <w:szCs w:val="20"/>
              </w:rPr>
              <w:t>Pay Scale</w:t>
            </w:r>
          </w:p>
        </w:tc>
        <w:tc>
          <w:tcPr>
            <w:tcW w:w="1440" w:type="dxa"/>
          </w:tcPr>
          <w:p w14:paraId="462C890C" w14:textId="77777777" w:rsidR="00F12FD8" w:rsidRPr="00137538" w:rsidRDefault="00F12FD8" w:rsidP="00FA6D7C">
            <w:pPr>
              <w:pStyle w:val="NoSpacing"/>
              <w:jc w:val="center"/>
              <w:rPr>
                <w:rFonts w:ascii="Verdana" w:hAnsi="Verdana"/>
                <w:b/>
                <w:sz w:val="20"/>
                <w:szCs w:val="20"/>
              </w:rPr>
            </w:pPr>
            <w:r w:rsidRPr="00137538">
              <w:rPr>
                <w:rFonts w:ascii="Verdana" w:hAnsi="Verdana"/>
                <w:b/>
                <w:sz w:val="20"/>
                <w:szCs w:val="20"/>
              </w:rPr>
              <w:t>Processing Date(s)</w:t>
            </w:r>
          </w:p>
        </w:tc>
        <w:tc>
          <w:tcPr>
            <w:tcW w:w="1440" w:type="dxa"/>
          </w:tcPr>
          <w:p w14:paraId="35926A4D" w14:textId="77777777" w:rsidR="00F12FD8" w:rsidRPr="00137538" w:rsidRDefault="00F12FD8" w:rsidP="00FA6D7C">
            <w:pPr>
              <w:pStyle w:val="NoSpacing"/>
              <w:jc w:val="center"/>
              <w:rPr>
                <w:rFonts w:ascii="Verdana" w:hAnsi="Verdana"/>
                <w:b/>
                <w:sz w:val="20"/>
                <w:szCs w:val="20"/>
              </w:rPr>
            </w:pPr>
            <w:r w:rsidRPr="00137538">
              <w:rPr>
                <w:rFonts w:ascii="Verdana" w:hAnsi="Verdana"/>
                <w:b/>
                <w:sz w:val="20"/>
                <w:szCs w:val="20"/>
              </w:rPr>
              <w:t>Effective Date(s)</w:t>
            </w:r>
          </w:p>
        </w:tc>
        <w:tc>
          <w:tcPr>
            <w:tcW w:w="1512" w:type="dxa"/>
          </w:tcPr>
          <w:p w14:paraId="4D04D6C0" w14:textId="77777777" w:rsidR="00F12FD8" w:rsidRPr="00137538" w:rsidRDefault="00F12FD8" w:rsidP="00FA6D7C">
            <w:pPr>
              <w:pStyle w:val="NoSpacing"/>
              <w:jc w:val="center"/>
              <w:rPr>
                <w:rFonts w:ascii="Verdana" w:hAnsi="Verdana"/>
                <w:b/>
                <w:sz w:val="20"/>
                <w:szCs w:val="20"/>
              </w:rPr>
            </w:pPr>
            <w:r w:rsidRPr="00137538">
              <w:rPr>
                <w:rFonts w:ascii="Verdana" w:hAnsi="Verdana"/>
                <w:b/>
                <w:sz w:val="20"/>
                <w:szCs w:val="20"/>
              </w:rPr>
              <w:t>Pay Date(s)</w:t>
            </w:r>
          </w:p>
        </w:tc>
      </w:tr>
      <w:tr w:rsidR="009D3F21" w:rsidRPr="00137538" w14:paraId="0DF9E3E6" w14:textId="77777777" w:rsidTr="0030689A">
        <w:trPr>
          <w:trHeight w:val="701"/>
        </w:trPr>
        <w:tc>
          <w:tcPr>
            <w:tcW w:w="3960" w:type="dxa"/>
            <w:shd w:val="clear" w:color="auto" w:fill="auto"/>
            <w:vAlign w:val="center"/>
          </w:tcPr>
          <w:p w14:paraId="5D3E6929" w14:textId="77777777" w:rsidR="009D3F21" w:rsidRPr="00B624B8" w:rsidRDefault="009D3F21" w:rsidP="00FA6D7C">
            <w:pPr>
              <w:pStyle w:val="NoSpacing"/>
              <w:rPr>
                <w:rFonts w:ascii="Verdana" w:hAnsi="Verdana"/>
                <w:sz w:val="18"/>
                <w:szCs w:val="18"/>
              </w:rPr>
            </w:pPr>
            <w:r>
              <w:rPr>
                <w:rFonts w:ascii="Verdana" w:hAnsi="Verdana"/>
                <w:sz w:val="18"/>
                <w:szCs w:val="18"/>
              </w:rPr>
              <w:t>Corrections Management (A3, F3, H3, J3, N3) *</w:t>
            </w:r>
          </w:p>
        </w:tc>
        <w:tc>
          <w:tcPr>
            <w:tcW w:w="900" w:type="dxa"/>
            <w:shd w:val="clear" w:color="auto" w:fill="auto"/>
            <w:vAlign w:val="center"/>
          </w:tcPr>
          <w:p w14:paraId="3E553FE8" w14:textId="77777777" w:rsidR="009D3F21" w:rsidRPr="00137538" w:rsidRDefault="009D3F21" w:rsidP="00FA6D7C">
            <w:pPr>
              <w:pStyle w:val="NoSpacing"/>
              <w:jc w:val="center"/>
              <w:rPr>
                <w:rFonts w:ascii="Verdana" w:hAnsi="Verdana"/>
                <w:sz w:val="20"/>
                <w:szCs w:val="20"/>
              </w:rPr>
            </w:pPr>
            <w:r>
              <w:rPr>
                <w:rFonts w:ascii="Verdana" w:hAnsi="Verdana"/>
                <w:sz w:val="20"/>
                <w:szCs w:val="20"/>
              </w:rPr>
              <w:t>CM</w:t>
            </w:r>
          </w:p>
        </w:tc>
        <w:tc>
          <w:tcPr>
            <w:tcW w:w="1440" w:type="dxa"/>
            <w:vMerge w:val="restart"/>
            <w:vAlign w:val="center"/>
          </w:tcPr>
          <w:p w14:paraId="67818457" w14:textId="77777777" w:rsidR="009D3F21" w:rsidRDefault="009D3F21" w:rsidP="00FA6D7C">
            <w:pPr>
              <w:pStyle w:val="NoSpacing"/>
              <w:jc w:val="center"/>
              <w:rPr>
                <w:rFonts w:ascii="Verdana" w:hAnsi="Verdana"/>
                <w:b/>
                <w:sz w:val="20"/>
                <w:szCs w:val="20"/>
              </w:rPr>
            </w:pPr>
            <w:r w:rsidRPr="00137538">
              <w:rPr>
                <w:rFonts w:ascii="Verdana" w:hAnsi="Verdana"/>
                <w:b/>
                <w:sz w:val="20"/>
                <w:szCs w:val="20"/>
              </w:rPr>
              <w:t>All Pay Areas</w:t>
            </w:r>
          </w:p>
          <w:p w14:paraId="6EBEEE5F" w14:textId="77777777" w:rsidR="009D3F21" w:rsidRPr="00513F01" w:rsidRDefault="009D3F21" w:rsidP="00FA6D7C">
            <w:pPr>
              <w:pStyle w:val="NoSpacing"/>
              <w:jc w:val="center"/>
              <w:rPr>
                <w:rFonts w:ascii="Verdana" w:hAnsi="Verdana"/>
                <w:sz w:val="20"/>
                <w:szCs w:val="20"/>
              </w:rPr>
            </w:pPr>
            <w:r>
              <w:rPr>
                <w:rFonts w:ascii="Verdana" w:hAnsi="Verdana"/>
                <w:sz w:val="20"/>
                <w:szCs w:val="20"/>
              </w:rPr>
              <w:t>01/16/2020</w:t>
            </w:r>
          </w:p>
          <w:p w14:paraId="2DCB9A83" w14:textId="77777777" w:rsidR="009D3F21" w:rsidRPr="00137538" w:rsidRDefault="009D3F21" w:rsidP="00FA6D7C">
            <w:pPr>
              <w:pStyle w:val="NoSpacing"/>
              <w:jc w:val="center"/>
              <w:rPr>
                <w:rFonts w:ascii="Verdana" w:hAnsi="Verdana"/>
                <w:sz w:val="20"/>
                <w:szCs w:val="20"/>
              </w:rPr>
            </w:pPr>
          </w:p>
        </w:tc>
        <w:tc>
          <w:tcPr>
            <w:tcW w:w="1440" w:type="dxa"/>
            <w:vMerge w:val="restart"/>
            <w:vAlign w:val="center"/>
          </w:tcPr>
          <w:p w14:paraId="16527FD5" w14:textId="77777777" w:rsidR="009D3F21" w:rsidRPr="00137538" w:rsidRDefault="009D3F21" w:rsidP="00FA6D7C">
            <w:pPr>
              <w:pStyle w:val="NoSpacing"/>
              <w:jc w:val="center"/>
              <w:rPr>
                <w:rFonts w:ascii="Verdana" w:hAnsi="Verdana"/>
                <w:sz w:val="20"/>
                <w:szCs w:val="20"/>
              </w:rPr>
            </w:pPr>
          </w:p>
          <w:p w14:paraId="75FEDABA" w14:textId="77777777" w:rsidR="009D3F21" w:rsidRPr="00137538" w:rsidRDefault="009D3F21" w:rsidP="00FA6D7C">
            <w:pPr>
              <w:pStyle w:val="NoSpacing"/>
              <w:jc w:val="center"/>
              <w:rPr>
                <w:rFonts w:ascii="Verdana" w:hAnsi="Verdana"/>
                <w:b/>
                <w:sz w:val="20"/>
                <w:szCs w:val="20"/>
              </w:rPr>
            </w:pPr>
            <w:r w:rsidRPr="00137538">
              <w:rPr>
                <w:rFonts w:ascii="Verdana" w:hAnsi="Verdana"/>
                <w:b/>
                <w:sz w:val="20"/>
                <w:szCs w:val="20"/>
              </w:rPr>
              <w:t>Z1</w:t>
            </w:r>
          </w:p>
          <w:p w14:paraId="4D1A154B" w14:textId="77777777" w:rsidR="009D3F21" w:rsidRPr="00137538" w:rsidRDefault="009D3F21" w:rsidP="00FA6D7C">
            <w:pPr>
              <w:pStyle w:val="NoSpacing"/>
              <w:jc w:val="center"/>
              <w:rPr>
                <w:rFonts w:ascii="Verdana" w:hAnsi="Verdana"/>
                <w:sz w:val="20"/>
                <w:szCs w:val="20"/>
              </w:rPr>
            </w:pPr>
            <w:r>
              <w:rPr>
                <w:rFonts w:ascii="Verdana" w:hAnsi="Verdana"/>
                <w:sz w:val="20"/>
                <w:szCs w:val="20"/>
              </w:rPr>
              <w:t>01/12/2020</w:t>
            </w:r>
          </w:p>
          <w:p w14:paraId="7CAFC4AB" w14:textId="77777777" w:rsidR="009D3F21" w:rsidRPr="00137538" w:rsidRDefault="009D3F21" w:rsidP="00FA6D7C">
            <w:pPr>
              <w:pStyle w:val="NoSpacing"/>
              <w:jc w:val="center"/>
              <w:rPr>
                <w:rFonts w:ascii="Verdana" w:hAnsi="Verdana"/>
                <w:b/>
                <w:sz w:val="20"/>
                <w:szCs w:val="20"/>
              </w:rPr>
            </w:pPr>
          </w:p>
          <w:p w14:paraId="7E18DFEF" w14:textId="1767ABE7" w:rsidR="009D3F21" w:rsidRPr="00137538" w:rsidRDefault="009D3F21" w:rsidP="00FA6D7C">
            <w:pPr>
              <w:pStyle w:val="NoSpacing"/>
              <w:jc w:val="center"/>
              <w:rPr>
                <w:rFonts w:ascii="Verdana" w:hAnsi="Verdana"/>
                <w:b/>
                <w:sz w:val="20"/>
                <w:szCs w:val="20"/>
              </w:rPr>
            </w:pPr>
            <w:r w:rsidRPr="00137538">
              <w:rPr>
                <w:rFonts w:ascii="Verdana" w:hAnsi="Verdana"/>
                <w:b/>
                <w:sz w:val="20"/>
                <w:szCs w:val="20"/>
              </w:rPr>
              <w:t>Z2</w:t>
            </w:r>
          </w:p>
          <w:p w14:paraId="1B53D1EE" w14:textId="77777777" w:rsidR="009D3F21" w:rsidRPr="00137538" w:rsidRDefault="009D3F21" w:rsidP="00FA6D7C">
            <w:pPr>
              <w:pStyle w:val="NoSpacing"/>
              <w:jc w:val="center"/>
              <w:rPr>
                <w:rFonts w:ascii="Verdana" w:hAnsi="Verdana"/>
                <w:sz w:val="20"/>
                <w:szCs w:val="20"/>
              </w:rPr>
            </w:pPr>
            <w:r w:rsidRPr="00137538">
              <w:rPr>
                <w:rFonts w:ascii="Verdana" w:hAnsi="Verdana"/>
                <w:sz w:val="20"/>
                <w:szCs w:val="20"/>
              </w:rPr>
              <w:t>01/</w:t>
            </w:r>
            <w:r>
              <w:rPr>
                <w:rFonts w:ascii="Verdana" w:hAnsi="Verdana"/>
                <w:sz w:val="20"/>
                <w:szCs w:val="20"/>
              </w:rPr>
              <w:t>11/2020</w:t>
            </w:r>
          </w:p>
          <w:p w14:paraId="79A965E8" w14:textId="77777777" w:rsidR="009D3F21" w:rsidRPr="00137538" w:rsidRDefault="009D3F21" w:rsidP="00FA6D7C">
            <w:pPr>
              <w:pStyle w:val="NoSpacing"/>
              <w:jc w:val="center"/>
              <w:rPr>
                <w:rFonts w:ascii="Verdana" w:hAnsi="Verdana"/>
                <w:b/>
                <w:sz w:val="20"/>
                <w:szCs w:val="20"/>
              </w:rPr>
            </w:pPr>
          </w:p>
          <w:p w14:paraId="72B77C4D" w14:textId="77777777" w:rsidR="009D3F21" w:rsidRPr="00137538" w:rsidRDefault="009D3F21" w:rsidP="00FA6D7C">
            <w:pPr>
              <w:pStyle w:val="NoSpacing"/>
              <w:jc w:val="center"/>
              <w:rPr>
                <w:rFonts w:ascii="Verdana" w:hAnsi="Verdana"/>
                <w:sz w:val="20"/>
                <w:szCs w:val="20"/>
              </w:rPr>
            </w:pPr>
          </w:p>
          <w:p w14:paraId="04287C1B" w14:textId="77777777" w:rsidR="009D3F21" w:rsidRPr="00137538" w:rsidRDefault="009D3F21" w:rsidP="00FA6D7C">
            <w:pPr>
              <w:pStyle w:val="NoSpacing"/>
              <w:jc w:val="center"/>
              <w:rPr>
                <w:rFonts w:ascii="Verdana" w:hAnsi="Verdana"/>
                <w:sz w:val="20"/>
                <w:szCs w:val="20"/>
              </w:rPr>
            </w:pPr>
          </w:p>
        </w:tc>
        <w:tc>
          <w:tcPr>
            <w:tcW w:w="1512" w:type="dxa"/>
            <w:vMerge w:val="restart"/>
            <w:vAlign w:val="center"/>
          </w:tcPr>
          <w:p w14:paraId="75EBB5CE" w14:textId="77777777" w:rsidR="009D3F21" w:rsidRDefault="009D3F21" w:rsidP="00FA6D7C">
            <w:pPr>
              <w:pStyle w:val="NoSpacing"/>
              <w:jc w:val="center"/>
              <w:rPr>
                <w:rFonts w:ascii="Verdana" w:hAnsi="Verdana"/>
                <w:b/>
                <w:sz w:val="20"/>
                <w:szCs w:val="20"/>
              </w:rPr>
            </w:pPr>
          </w:p>
          <w:p w14:paraId="6EAA903A" w14:textId="2BB9C9F2" w:rsidR="009D3F21" w:rsidRPr="00137538" w:rsidRDefault="009D3F21" w:rsidP="00FA6D7C">
            <w:pPr>
              <w:pStyle w:val="NoSpacing"/>
              <w:jc w:val="center"/>
              <w:rPr>
                <w:rFonts w:ascii="Verdana" w:hAnsi="Verdana"/>
                <w:b/>
                <w:sz w:val="20"/>
                <w:szCs w:val="20"/>
              </w:rPr>
            </w:pPr>
            <w:r w:rsidRPr="00137538">
              <w:rPr>
                <w:rFonts w:ascii="Verdana" w:hAnsi="Verdana"/>
                <w:b/>
                <w:sz w:val="20"/>
                <w:szCs w:val="20"/>
              </w:rPr>
              <w:t>Z1/Z2</w:t>
            </w:r>
          </w:p>
          <w:p w14:paraId="206BEC98" w14:textId="77777777" w:rsidR="009D3F21" w:rsidRPr="00137538" w:rsidRDefault="009D3F21" w:rsidP="00FA6D7C">
            <w:pPr>
              <w:pStyle w:val="NoSpacing"/>
              <w:jc w:val="center"/>
              <w:rPr>
                <w:rFonts w:ascii="Verdana" w:hAnsi="Verdana"/>
                <w:sz w:val="20"/>
                <w:szCs w:val="20"/>
              </w:rPr>
            </w:pPr>
            <w:r>
              <w:rPr>
                <w:rFonts w:ascii="Verdana" w:hAnsi="Verdana"/>
                <w:sz w:val="20"/>
                <w:szCs w:val="20"/>
              </w:rPr>
              <w:t>02/07/2020</w:t>
            </w:r>
          </w:p>
          <w:p w14:paraId="67604FDE" w14:textId="77777777" w:rsidR="009D3F21" w:rsidRPr="00137538" w:rsidRDefault="009D3F21" w:rsidP="00FA6D7C">
            <w:pPr>
              <w:pStyle w:val="NoSpacing"/>
              <w:jc w:val="center"/>
              <w:rPr>
                <w:rFonts w:ascii="Verdana" w:hAnsi="Verdana"/>
                <w:b/>
                <w:sz w:val="20"/>
                <w:szCs w:val="20"/>
              </w:rPr>
            </w:pPr>
          </w:p>
          <w:p w14:paraId="74E4F0E1" w14:textId="77777777" w:rsidR="009D3F21" w:rsidRPr="00137538" w:rsidRDefault="009D3F21" w:rsidP="00FA6D7C">
            <w:pPr>
              <w:pStyle w:val="NoSpacing"/>
              <w:jc w:val="center"/>
              <w:rPr>
                <w:rFonts w:ascii="Verdana" w:hAnsi="Verdana"/>
                <w:sz w:val="20"/>
                <w:szCs w:val="20"/>
              </w:rPr>
            </w:pPr>
          </w:p>
        </w:tc>
      </w:tr>
      <w:tr w:rsidR="009D3F21" w:rsidRPr="00137538" w14:paraId="73E93958" w14:textId="77777777" w:rsidTr="0030689A">
        <w:trPr>
          <w:trHeight w:val="719"/>
        </w:trPr>
        <w:tc>
          <w:tcPr>
            <w:tcW w:w="3960" w:type="dxa"/>
            <w:shd w:val="clear" w:color="auto" w:fill="auto"/>
            <w:vAlign w:val="center"/>
          </w:tcPr>
          <w:p w14:paraId="46A8A148" w14:textId="77777777" w:rsidR="009D3F21" w:rsidRPr="00B624B8" w:rsidRDefault="009D3F21" w:rsidP="00FA6D7C">
            <w:pPr>
              <w:pStyle w:val="NoSpacing"/>
              <w:rPr>
                <w:rFonts w:ascii="Verdana" w:hAnsi="Verdana"/>
                <w:sz w:val="18"/>
                <w:szCs w:val="18"/>
              </w:rPr>
            </w:pPr>
            <w:r w:rsidRPr="00B85AB2">
              <w:rPr>
                <w:rFonts w:cs="Calibri"/>
              </w:rPr>
              <w:t>FOP-Conservation Police Officers Lodge 114, Game Commission (K8)</w:t>
            </w:r>
          </w:p>
        </w:tc>
        <w:tc>
          <w:tcPr>
            <w:tcW w:w="900" w:type="dxa"/>
            <w:shd w:val="clear" w:color="auto" w:fill="auto"/>
            <w:vAlign w:val="center"/>
          </w:tcPr>
          <w:p w14:paraId="4E401FDF" w14:textId="77777777" w:rsidR="009D3F21" w:rsidRPr="00137538" w:rsidRDefault="009D3F21" w:rsidP="00FA6D7C">
            <w:pPr>
              <w:pStyle w:val="NoSpacing"/>
              <w:jc w:val="center"/>
              <w:rPr>
                <w:rFonts w:ascii="Verdana" w:hAnsi="Verdana"/>
                <w:sz w:val="20"/>
                <w:szCs w:val="20"/>
              </w:rPr>
            </w:pPr>
            <w:r>
              <w:rPr>
                <w:rFonts w:ascii="Verdana" w:hAnsi="Verdana"/>
                <w:sz w:val="20"/>
                <w:szCs w:val="20"/>
              </w:rPr>
              <w:t>GO</w:t>
            </w:r>
          </w:p>
        </w:tc>
        <w:tc>
          <w:tcPr>
            <w:tcW w:w="1440" w:type="dxa"/>
            <w:vMerge/>
            <w:vAlign w:val="center"/>
          </w:tcPr>
          <w:p w14:paraId="0D138A40" w14:textId="77777777" w:rsidR="009D3F21" w:rsidRPr="00137538" w:rsidRDefault="009D3F21" w:rsidP="00FA6D7C">
            <w:pPr>
              <w:pStyle w:val="NoSpacing"/>
              <w:jc w:val="center"/>
              <w:rPr>
                <w:rFonts w:ascii="Verdana" w:hAnsi="Verdana"/>
                <w:b/>
                <w:sz w:val="20"/>
                <w:szCs w:val="20"/>
              </w:rPr>
            </w:pPr>
          </w:p>
        </w:tc>
        <w:tc>
          <w:tcPr>
            <w:tcW w:w="1440" w:type="dxa"/>
            <w:vMerge/>
          </w:tcPr>
          <w:p w14:paraId="41AB83BB" w14:textId="77777777" w:rsidR="009D3F21" w:rsidRPr="00137538" w:rsidRDefault="009D3F21" w:rsidP="00FA6D7C">
            <w:pPr>
              <w:pStyle w:val="NoSpacing"/>
              <w:jc w:val="center"/>
              <w:rPr>
                <w:rFonts w:ascii="Verdana" w:hAnsi="Verdana"/>
                <w:b/>
                <w:sz w:val="20"/>
                <w:szCs w:val="20"/>
              </w:rPr>
            </w:pPr>
          </w:p>
        </w:tc>
        <w:tc>
          <w:tcPr>
            <w:tcW w:w="1512" w:type="dxa"/>
            <w:vMerge/>
            <w:vAlign w:val="center"/>
          </w:tcPr>
          <w:p w14:paraId="6BE96589" w14:textId="77777777" w:rsidR="009D3F21" w:rsidRPr="00137538" w:rsidRDefault="009D3F21" w:rsidP="00FA6D7C">
            <w:pPr>
              <w:pStyle w:val="NoSpacing"/>
              <w:jc w:val="center"/>
              <w:rPr>
                <w:rFonts w:ascii="Verdana" w:hAnsi="Verdana"/>
                <w:b/>
                <w:sz w:val="20"/>
                <w:szCs w:val="20"/>
              </w:rPr>
            </w:pPr>
          </w:p>
        </w:tc>
      </w:tr>
      <w:tr w:rsidR="009D3F21" w:rsidRPr="00137538" w14:paraId="6F4C6092" w14:textId="77777777" w:rsidTr="0030689A">
        <w:trPr>
          <w:trHeight w:val="701"/>
        </w:trPr>
        <w:tc>
          <w:tcPr>
            <w:tcW w:w="3960" w:type="dxa"/>
            <w:shd w:val="clear" w:color="auto" w:fill="auto"/>
            <w:vAlign w:val="center"/>
          </w:tcPr>
          <w:p w14:paraId="5549D97B" w14:textId="553387CD" w:rsidR="009D3F21" w:rsidRDefault="009D3F21" w:rsidP="00FA6D7C">
            <w:pPr>
              <w:pStyle w:val="NoSpacing"/>
              <w:rPr>
                <w:rFonts w:ascii="Verdana" w:hAnsi="Verdana"/>
                <w:sz w:val="18"/>
                <w:szCs w:val="18"/>
              </w:rPr>
            </w:pPr>
            <w:r>
              <w:t>FOP-Conservation Police Officers Lodge 114, Fish and Boat Commission (K1)</w:t>
            </w:r>
          </w:p>
        </w:tc>
        <w:tc>
          <w:tcPr>
            <w:tcW w:w="900" w:type="dxa"/>
            <w:shd w:val="clear" w:color="auto" w:fill="auto"/>
            <w:vAlign w:val="center"/>
          </w:tcPr>
          <w:p w14:paraId="0D292EE9" w14:textId="77777777" w:rsidR="009D3F21" w:rsidRDefault="009D3F21" w:rsidP="00FA6D7C">
            <w:pPr>
              <w:pStyle w:val="NoSpacing"/>
              <w:jc w:val="center"/>
              <w:rPr>
                <w:rFonts w:ascii="Verdana" w:hAnsi="Verdana"/>
                <w:sz w:val="20"/>
                <w:szCs w:val="20"/>
              </w:rPr>
            </w:pPr>
            <w:r>
              <w:rPr>
                <w:rFonts w:ascii="Verdana" w:hAnsi="Verdana"/>
                <w:sz w:val="20"/>
                <w:szCs w:val="20"/>
              </w:rPr>
              <w:t>FB</w:t>
            </w:r>
          </w:p>
        </w:tc>
        <w:tc>
          <w:tcPr>
            <w:tcW w:w="1440" w:type="dxa"/>
            <w:vMerge/>
          </w:tcPr>
          <w:p w14:paraId="7FF95158" w14:textId="77777777" w:rsidR="009D3F21" w:rsidRPr="00137538" w:rsidRDefault="009D3F21" w:rsidP="00FA6D7C">
            <w:pPr>
              <w:pStyle w:val="NoSpacing"/>
              <w:jc w:val="center"/>
              <w:rPr>
                <w:rFonts w:ascii="Verdana" w:hAnsi="Verdana"/>
                <w:b/>
                <w:sz w:val="20"/>
                <w:szCs w:val="20"/>
              </w:rPr>
            </w:pPr>
          </w:p>
        </w:tc>
        <w:tc>
          <w:tcPr>
            <w:tcW w:w="1440" w:type="dxa"/>
            <w:vMerge/>
          </w:tcPr>
          <w:p w14:paraId="1AB29FB9" w14:textId="77777777" w:rsidR="009D3F21" w:rsidRPr="00137538" w:rsidRDefault="009D3F21" w:rsidP="00FA6D7C">
            <w:pPr>
              <w:pStyle w:val="NoSpacing"/>
              <w:jc w:val="center"/>
              <w:rPr>
                <w:rFonts w:ascii="Verdana" w:hAnsi="Verdana"/>
                <w:b/>
                <w:sz w:val="20"/>
                <w:szCs w:val="20"/>
              </w:rPr>
            </w:pPr>
          </w:p>
        </w:tc>
        <w:tc>
          <w:tcPr>
            <w:tcW w:w="1512" w:type="dxa"/>
            <w:vMerge/>
          </w:tcPr>
          <w:p w14:paraId="51A62E55" w14:textId="77777777" w:rsidR="009D3F21" w:rsidRPr="00137538" w:rsidRDefault="009D3F21" w:rsidP="00FA6D7C">
            <w:pPr>
              <w:pStyle w:val="NoSpacing"/>
              <w:jc w:val="center"/>
              <w:rPr>
                <w:rFonts w:ascii="Verdana" w:hAnsi="Verdana"/>
                <w:b/>
                <w:sz w:val="20"/>
                <w:szCs w:val="20"/>
              </w:rPr>
            </w:pPr>
          </w:p>
        </w:tc>
      </w:tr>
      <w:tr w:rsidR="009D3F21" w:rsidRPr="00137538" w14:paraId="6DCE17BC" w14:textId="77777777" w:rsidTr="0030689A">
        <w:trPr>
          <w:trHeight w:val="719"/>
        </w:trPr>
        <w:tc>
          <w:tcPr>
            <w:tcW w:w="3960" w:type="dxa"/>
            <w:shd w:val="clear" w:color="auto" w:fill="auto"/>
            <w:vAlign w:val="center"/>
          </w:tcPr>
          <w:p w14:paraId="7D73BEB2" w14:textId="01CD96C0" w:rsidR="009D3F21" w:rsidRDefault="009D3F21" w:rsidP="00FA6D7C">
            <w:pPr>
              <w:pStyle w:val="NoSpacing"/>
            </w:pPr>
            <w:r>
              <w:t>FOP-Assistant Regional Supervisor Lodge 114, Fish and Boat Commission (K2)</w:t>
            </w:r>
          </w:p>
        </w:tc>
        <w:tc>
          <w:tcPr>
            <w:tcW w:w="900" w:type="dxa"/>
            <w:shd w:val="clear" w:color="auto" w:fill="auto"/>
            <w:vAlign w:val="center"/>
          </w:tcPr>
          <w:p w14:paraId="5C67B5CA" w14:textId="0EA231D1" w:rsidR="009D3F21" w:rsidRDefault="009D3F21" w:rsidP="00FA6D7C">
            <w:pPr>
              <w:pStyle w:val="NoSpacing"/>
              <w:jc w:val="center"/>
              <w:rPr>
                <w:rFonts w:ascii="Verdana" w:hAnsi="Verdana"/>
                <w:sz w:val="20"/>
                <w:szCs w:val="20"/>
              </w:rPr>
            </w:pPr>
            <w:r>
              <w:rPr>
                <w:rFonts w:ascii="Verdana" w:hAnsi="Verdana"/>
                <w:sz w:val="20"/>
                <w:szCs w:val="20"/>
              </w:rPr>
              <w:t>FB</w:t>
            </w:r>
          </w:p>
        </w:tc>
        <w:tc>
          <w:tcPr>
            <w:tcW w:w="1440" w:type="dxa"/>
            <w:vMerge/>
          </w:tcPr>
          <w:p w14:paraId="11B5DB6E" w14:textId="77777777" w:rsidR="009D3F21" w:rsidRPr="00137538" w:rsidRDefault="009D3F21" w:rsidP="00FA6D7C">
            <w:pPr>
              <w:pStyle w:val="NoSpacing"/>
              <w:jc w:val="center"/>
              <w:rPr>
                <w:rFonts w:ascii="Verdana" w:hAnsi="Verdana"/>
                <w:b/>
                <w:sz w:val="20"/>
                <w:szCs w:val="20"/>
              </w:rPr>
            </w:pPr>
          </w:p>
        </w:tc>
        <w:tc>
          <w:tcPr>
            <w:tcW w:w="1440" w:type="dxa"/>
            <w:vMerge/>
          </w:tcPr>
          <w:p w14:paraId="08AFC4A9" w14:textId="77777777" w:rsidR="009D3F21" w:rsidRPr="00137538" w:rsidRDefault="009D3F21" w:rsidP="00FA6D7C">
            <w:pPr>
              <w:pStyle w:val="NoSpacing"/>
              <w:jc w:val="center"/>
              <w:rPr>
                <w:rFonts w:ascii="Verdana" w:hAnsi="Verdana"/>
                <w:b/>
                <w:sz w:val="20"/>
                <w:szCs w:val="20"/>
              </w:rPr>
            </w:pPr>
          </w:p>
        </w:tc>
        <w:tc>
          <w:tcPr>
            <w:tcW w:w="1512" w:type="dxa"/>
            <w:vMerge/>
          </w:tcPr>
          <w:p w14:paraId="5A1835A0" w14:textId="77777777" w:rsidR="009D3F21" w:rsidRPr="00137538" w:rsidRDefault="009D3F21" w:rsidP="00FA6D7C">
            <w:pPr>
              <w:pStyle w:val="NoSpacing"/>
              <w:jc w:val="center"/>
              <w:rPr>
                <w:rFonts w:ascii="Verdana" w:hAnsi="Verdana"/>
                <w:b/>
                <w:sz w:val="20"/>
                <w:szCs w:val="20"/>
              </w:rPr>
            </w:pPr>
          </w:p>
        </w:tc>
      </w:tr>
    </w:tbl>
    <w:p w14:paraId="7F4F7898" w14:textId="77777777" w:rsidR="00710E12" w:rsidRDefault="00710E12" w:rsidP="00F12FD8">
      <w:pPr>
        <w:rPr>
          <w:rFonts w:ascii="Verdana" w:hAnsi="Verdana" w:cs="Verdana"/>
          <w:bCs/>
          <w:sz w:val="20"/>
          <w:szCs w:val="20"/>
        </w:rPr>
      </w:pPr>
    </w:p>
    <w:p w14:paraId="6021BE3E" w14:textId="6DC0A162" w:rsidR="00F12FD8" w:rsidRDefault="00F12FD8" w:rsidP="00F12FD8">
      <w:pPr>
        <w:rPr>
          <w:rFonts w:ascii="Verdana" w:hAnsi="Verdana" w:cs="Verdana"/>
          <w:bCs/>
          <w:sz w:val="20"/>
          <w:szCs w:val="20"/>
        </w:rPr>
      </w:pPr>
      <w:r>
        <w:rPr>
          <w:rFonts w:ascii="Verdana" w:hAnsi="Verdana" w:cs="Verdana"/>
          <w:bCs/>
          <w:sz w:val="20"/>
          <w:szCs w:val="20"/>
        </w:rPr>
        <w:t xml:space="preserve">*Corrections Management employees in Pay Groups CM02 though CM08 must achieve the years of service associated with the next higher pay level by </w:t>
      </w:r>
      <w:r w:rsidR="00710E12">
        <w:rPr>
          <w:rFonts w:ascii="Verdana" w:hAnsi="Verdana" w:cs="Verdana"/>
          <w:bCs/>
          <w:sz w:val="20"/>
          <w:szCs w:val="20"/>
        </w:rPr>
        <w:t>June</w:t>
      </w:r>
      <w:r>
        <w:rPr>
          <w:rFonts w:ascii="Verdana" w:hAnsi="Verdana" w:cs="Verdana"/>
          <w:bCs/>
          <w:sz w:val="20"/>
          <w:szCs w:val="20"/>
        </w:rPr>
        <w:t xml:space="preserve"> 30, 2020 to be eligible for the longevity increment. Additionally, employees who are at or above the max in Pay Groups CM02 through CM08 are not eligible for cash payments in lieu of the one-step longevity increment.</w:t>
      </w:r>
    </w:p>
    <w:p w14:paraId="2E425398" w14:textId="77777777" w:rsidR="00F12FD8" w:rsidRPr="00547A6D" w:rsidRDefault="00F12FD8" w:rsidP="00F12FD8">
      <w:pPr>
        <w:rPr>
          <w:rFonts w:ascii="Verdana" w:hAnsi="Verdana" w:cs="Verdana"/>
          <w:bCs/>
          <w:sz w:val="20"/>
          <w:szCs w:val="20"/>
        </w:rPr>
      </w:pPr>
    </w:p>
    <w:p w14:paraId="565D3B5E" w14:textId="77777777" w:rsidR="00A17878" w:rsidRPr="00137538" w:rsidRDefault="00A17878" w:rsidP="00A17878">
      <w:pPr>
        <w:rPr>
          <w:rFonts w:ascii="Verdana" w:hAnsi="Verdana" w:cs="Verdana"/>
          <w:b/>
          <w:sz w:val="20"/>
          <w:szCs w:val="20"/>
          <w:u w:val="single"/>
        </w:rPr>
      </w:pPr>
      <w:r w:rsidRPr="00175E9F">
        <w:rPr>
          <w:rFonts w:ascii="Verdana" w:hAnsi="Verdana" w:cs="Verdana"/>
          <w:b/>
          <w:sz w:val="20"/>
          <w:szCs w:val="20"/>
          <w:u w:val="single"/>
        </w:rPr>
        <w:t>Monthly Enforcement Increments</w:t>
      </w:r>
    </w:p>
    <w:p w14:paraId="51BB7577" w14:textId="52B04035" w:rsidR="00A17878" w:rsidRPr="00137538" w:rsidRDefault="00A17878" w:rsidP="00A17878">
      <w:pPr>
        <w:rPr>
          <w:rFonts w:ascii="Verdana" w:hAnsi="Verdana" w:cs="Verdana"/>
          <w:sz w:val="20"/>
          <w:szCs w:val="20"/>
        </w:rPr>
      </w:pPr>
      <w:r>
        <w:rPr>
          <w:rFonts w:ascii="Verdana" w:hAnsi="Verdana" w:cs="Verdana"/>
          <w:sz w:val="20"/>
          <w:szCs w:val="20"/>
        </w:rPr>
        <w:t>Effective January 20</w:t>
      </w:r>
      <w:r w:rsidR="009600E0">
        <w:rPr>
          <w:rFonts w:ascii="Verdana" w:hAnsi="Verdana" w:cs="Verdana"/>
          <w:sz w:val="20"/>
          <w:szCs w:val="20"/>
        </w:rPr>
        <w:t>20</w:t>
      </w:r>
      <w:r w:rsidRPr="00137538">
        <w:rPr>
          <w:rFonts w:ascii="Verdana" w:hAnsi="Verdana" w:cs="Verdana"/>
          <w:sz w:val="20"/>
          <w:szCs w:val="20"/>
        </w:rPr>
        <w:t xml:space="preserve">, </w:t>
      </w:r>
      <w:r>
        <w:rPr>
          <w:rFonts w:ascii="Verdana" w:hAnsi="Verdana" w:cs="Verdana"/>
          <w:sz w:val="20"/>
          <w:szCs w:val="20"/>
        </w:rPr>
        <w:t>m</w:t>
      </w:r>
      <w:r w:rsidRPr="00137538">
        <w:rPr>
          <w:rFonts w:ascii="Verdana" w:hAnsi="Verdana" w:cs="Verdana"/>
          <w:sz w:val="20"/>
          <w:szCs w:val="20"/>
        </w:rPr>
        <w:t xml:space="preserve">onthly </w:t>
      </w:r>
      <w:r>
        <w:rPr>
          <w:rFonts w:ascii="Verdana" w:hAnsi="Verdana" w:cs="Verdana"/>
          <w:sz w:val="20"/>
          <w:szCs w:val="20"/>
        </w:rPr>
        <w:t>e</w:t>
      </w:r>
      <w:r w:rsidRPr="00137538">
        <w:rPr>
          <w:rFonts w:ascii="Verdana" w:hAnsi="Verdana" w:cs="Verdana"/>
          <w:sz w:val="20"/>
          <w:szCs w:val="20"/>
        </w:rPr>
        <w:t xml:space="preserve">nforcement </w:t>
      </w:r>
      <w:r>
        <w:rPr>
          <w:rFonts w:ascii="Verdana" w:hAnsi="Verdana" w:cs="Verdana"/>
          <w:sz w:val="20"/>
          <w:szCs w:val="20"/>
        </w:rPr>
        <w:t>i</w:t>
      </w:r>
      <w:r w:rsidRPr="00137538">
        <w:rPr>
          <w:rFonts w:ascii="Verdana" w:hAnsi="Verdana" w:cs="Verdana"/>
          <w:sz w:val="20"/>
          <w:szCs w:val="20"/>
        </w:rPr>
        <w:t>ncrements will process for eligible employees according to the following schedule:</w:t>
      </w:r>
    </w:p>
    <w:p w14:paraId="1F963AC9" w14:textId="77777777" w:rsidR="00A17878" w:rsidRPr="00137538" w:rsidRDefault="00A17878" w:rsidP="00A17878">
      <w:pPr>
        <w:rPr>
          <w:rFonts w:ascii="Verdana" w:hAnsi="Verdana" w:cs="Verdana"/>
          <w:b/>
          <w:sz w:val="20"/>
          <w:szCs w:val="20"/>
          <w:u w:val="single"/>
        </w:rPr>
      </w:pP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080"/>
        <w:gridCol w:w="1710"/>
        <w:gridCol w:w="1710"/>
        <w:gridCol w:w="1440"/>
      </w:tblGrid>
      <w:tr w:rsidR="00F17A79" w:rsidRPr="00137538" w14:paraId="160F0D4B" w14:textId="77777777" w:rsidTr="00F17A79">
        <w:trPr>
          <w:trHeight w:val="497"/>
        </w:trPr>
        <w:tc>
          <w:tcPr>
            <w:tcW w:w="2700" w:type="dxa"/>
          </w:tcPr>
          <w:p w14:paraId="615A01B7" w14:textId="77777777" w:rsidR="00F17A79" w:rsidRPr="00137538" w:rsidRDefault="00F17A79" w:rsidP="007F6E91">
            <w:pPr>
              <w:rPr>
                <w:rFonts w:ascii="Verdana" w:hAnsi="Verdana" w:cs="Verdana"/>
                <w:b/>
                <w:sz w:val="20"/>
                <w:szCs w:val="20"/>
              </w:rPr>
            </w:pPr>
            <w:r w:rsidRPr="00137538">
              <w:rPr>
                <w:rFonts w:ascii="Verdana" w:hAnsi="Verdana"/>
                <w:b/>
                <w:sz w:val="20"/>
                <w:szCs w:val="20"/>
              </w:rPr>
              <w:t>Contract Name &amp; Bargaining Units</w:t>
            </w:r>
          </w:p>
        </w:tc>
        <w:tc>
          <w:tcPr>
            <w:tcW w:w="1080" w:type="dxa"/>
            <w:shd w:val="clear" w:color="auto" w:fill="auto"/>
          </w:tcPr>
          <w:p w14:paraId="5500BB5F" w14:textId="77777777" w:rsidR="00F17A79" w:rsidRPr="00137538" w:rsidRDefault="00F17A79" w:rsidP="007F6E91">
            <w:pPr>
              <w:jc w:val="center"/>
              <w:rPr>
                <w:rFonts w:ascii="Verdana" w:hAnsi="Verdana" w:cs="Verdana"/>
                <w:b/>
                <w:sz w:val="20"/>
                <w:szCs w:val="20"/>
              </w:rPr>
            </w:pPr>
            <w:r w:rsidRPr="00137538">
              <w:rPr>
                <w:rFonts w:ascii="Verdana" w:hAnsi="Verdana" w:cs="Verdana"/>
                <w:b/>
                <w:sz w:val="20"/>
                <w:szCs w:val="20"/>
              </w:rPr>
              <w:t>Pay Scale</w:t>
            </w:r>
          </w:p>
        </w:tc>
        <w:tc>
          <w:tcPr>
            <w:tcW w:w="1710" w:type="dxa"/>
          </w:tcPr>
          <w:p w14:paraId="703C555D" w14:textId="38256DBB" w:rsidR="00F17A79" w:rsidRPr="00137538" w:rsidRDefault="00F17A79" w:rsidP="007F6E91">
            <w:pPr>
              <w:jc w:val="center"/>
              <w:rPr>
                <w:rFonts w:ascii="Verdana" w:hAnsi="Verdana" w:cs="Verdana"/>
                <w:b/>
                <w:sz w:val="20"/>
                <w:szCs w:val="20"/>
              </w:rPr>
            </w:pPr>
            <w:r>
              <w:rPr>
                <w:rFonts w:ascii="Verdana" w:hAnsi="Verdana" w:cs="Verdana"/>
                <w:b/>
                <w:sz w:val="20"/>
                <w:szCs w:val="20"/>
              </w:rPr>
              <w:t>Processing Date(s)</w:t>
            </w:r>
          </w:p>
        </w:tc>
        <w:tc>
          <w:tcPr>
            <w:tcW w:w="1710" w:type="dxa"/>
            <w:shd w:val="clear" w:color="auto" w:fill="auto"/>
          </w:tcPr>
          <w:p w14:paraId="182108F3" w14:textId="526B0F71" w:rsidR="00F17A79" w:rsidRPr="00137538" w:rsidRDefault="00F17A79" w:rsidP="007F6E91">
            <w:pPr>
              <w:jc w:val="center"/>
              <w:rPr>
                <w:rFonts w:ascii="Verdana" w:hAnsi="Verdana" w:cs="Verdana"/>
                <w:b/>
                <w:sz w:val="20"/>
                <w:szCs w:val="20"/>
              </w:rPr>
            </w:pPr>
            <w:r w:rsidRPr="00137538">
              <w:rPr>
                <w:rFonts w:ascii="Verdana" w:hAnsi="Verdana" w:cs="Verdana"/>
                <w:b/>
                <w:sz w:val="20"/>
                <w:szCs w:val="20"/>
              </w:rPr>
              <w:t>Effective Date(s)</w:t>
            </w:r>
          </w:p>
        </w:tc>
        <w:tc>
          <w:tcPr>
            <w:tcW w:w="1440" w:type="dxa"/>
            <w:shd w:val="clear" w:color="auto" w:fill="auto"/>
          </w:tcPr>
          <w:p w14:paraId="46611929" w14:textId="77777777" w:rsidR="00F17A79" w:rsidRPr="00137538" w:rsidRDefault="00F17A79" w:rsidP="007F6E91">
            <w:pPr>
              <w:jc w:val="center"/>
              <w:rPr>
                <w:rFonts w:ascii="Verdana" w:hAnsi="Verdana" w:cs="Verdana"/>
                <w:b/>
                <w:sz w:val="20"/>
                <w:szCs w:val="20"/>
              </w:rPr>
            </w:pPr>
            <w:r w:rsidRPr="00137538">
              <w:rPr>
                <w:rFonts w:ascii="Verdana" w:hAnsi="Verdana" w:cs="Verdana"/>
                <w:b/>
                <w:sz w:val="20"/>
                <w:szCs w:val="20"/>
              </w:rPr>
              <w:t>Pay Dates(s)</w:t>
            </w:r>
          </w:p>
        </w:tc>
      </w:tr>
      <w:tr w:rsidR="00F17A79" w:rsidRPr="00137538" w14:paraId="1A35DC2A" w14:textId="77777777" w:rsidTr="00F17A79">
        <w:trPr>
          <w:trHeight w:val="656"/>
        </w:trPr>
        <w:tc>
          <w:tcPr>
            <w:tcW w:w="2700" w:type="dxa"/>
            <w:vAlign w:val="center"/>
          </w:tcPr>
          <w:p w14:paraId="5A7DB017" w14:textId="77777777" w:rsidR="00F17A79" w:rsidRPr="00137538" w:rsidRDefault="00F17A79" w:rsidP="007F6E91">
            <w:pPr>
              <w:rPr>
                <w:rFonts w:ascii="Verdana" w:hAnsi="Verdana" w:cs="Verdana"/>
                <w:sz w:val="20"/>
                <w:szCs w:val="20"/>
              </w:rPr>
            </w:pPr>
            <w:r w:rsidRPr="00137538">
              <w:rPr>
                <w:rFonts w:ascii="Verdana" w:hAnsi="Verdana" w:cs="Verdana"/>
                <w:sz w:val="20"/>
                <w:szCs w:val="20"/>
              </w:rPr>
              <w:t>PSCOA (H1)</w:t>
            </w:r>
          </w:p>
        </w:tc>
        <w:tc>
          <w:tcPr>
            <w:tcW w:w="1080" w:type="dxa"/>
            <w:shd w:val="clear" w:color="auto" w:fill="auto"/>
            <w:vAlign w:val="center"/>
          </w:tcPr>
          <w:p w14:paraId="22D944E3" w14:textId="77777777" w:rsidR="00F17A79" w:rsidRPr="00137538" w:rsidRDefault="00F17A79" w:rsidP="007F6E91">
            <w:pPr>
              <w:jc w:val="center"/>
              <w:rPr>
                <w:rFonts w:ascii="Verdana" w:hAnsi="Verdana" w:cs="Verdana"/>
                <w:sz w:val="20"/>
                <w:szCs w:val="20"/>
              </w:rPr>
            </w:pPr>
            <w:r w:rsidRPr="00137538">
              <w:rPr>
                <w:rFonts w:ascii="Verdana" w:hAnsi="Verdana" w:cs="Verdana"/>
                <w:sz w:val="20"/>
                <w:szCs w:val="20"/>
              </w:rPr>
              <w:t>CO</w:t>
            </w:r>
          </w:p>
        </w:tc>
        <w:tc>
          <w:tcPr>
            <w:tcW w:w="1710" w:type="dxa"/>
            <w:vMerge w:val="restart"/>
          </w:tcPr>
          <w:p w14:paraId="7DA73CC6" w14:textId="77777777" w:rsidR="00F17A79" w:rsidRDefault="00F17A79" w:rsidP="00F17A79">
            <w:pPr>
              <w:jc w:val="center"/>
              <w:rPr>
                <w:rFonts w:ascii="Verdana" w:hAnsi="Verdana" w:cs="Verdana"/>
                <w:b/>
                <w:sz w:val="20"/>
                <w:szCs w:val="20"/>
              </w:rPr>
            </w:pPr>
            <w:r>
              <w:rPr>
                <w:rFonts w:ascii="Verdana" w:hAnsi="Verdana" w:cs="Verdana"/>
                <w:b/>
                <w:sz w:val="20"/>
                <w:szCs w:val="20"/>
              </w:rPr>
              <w:t>Z1/Z2</w:t>
            </w:r>
          </w:p>
          <w:p w14:paraId="1282F3A3" w14:textId="77777777" w:rsidR="00F17A79" w:rsidRDefault="00F17A79" w:rsidP="00F17A79">
            <w:pPr>
              <w:jc w:val="center"/>
              <w:rPr>
                <w:rFonts w:ascii="Verdana" w:hAnsi="Verdana" w:cs="Verdana"/>
                <w:bCs/>
                <w:sz w:val="20"/>
                <w:szCs w:val="20"/>
              </w:rPr>
            </w:pPr>
            <w:r w:rsidRPr="00F17A79">
              <w:rPr>
                <w:rFonts w:ascii="Verdana" w:hAnsi="Verdana" w:cs="Verdana"/>
                <w:bCs/>
                <w:sz w:val="20"/>
                <w:szCs w:val="20"/>
              </w:rPr>
              <w:t>01/04/2020</w:t>
            </w:r>
            <w:r>
              <w:rPr>
                <w:rFonts w:ascii="Verdana" w:hAnsi="Verdana" w:cs="Verdana"/>
                <w:bCs/>
                <w:sz w:val="20"/>
                <w:szCs w:val="20"/>
              </w:rPr>
              <w:t xml:space="preserve"> &amp; 01/05/2020</w:t>
            </w:r>
          </w:p>
          <w:p w14:paraId="7CDC6D95" w14:textId="77777777" w:rsidR="00F17A79" w:rsidRDefault="00F17A79" w:rsidP="00F17A79">
            <w:pPr>
              <w:jc w:val="center"/>
              <w:rPr>
                <w:rFonts w:ascii="Verdana" w:hAnsi="Verdana" w:cs="Verdana"/>
                <w:bCs/>
                <w:sz w:val="20"/>
                <w:szCs w:val="20"/>
              </w:rPr>
            </w:pPr>
          </w:p>
          <w:p w14:paraId="0D6B4BEC" w14:textId="77777777" w:rsidR="00F17A79" w:rsidRDefault="00F17A79" w:rsidP="00F17A79">
            <w:pPr>
              <w:jc w:val="center"/>
              <w:rPr>
                <w:rFonts w:ascii="Verdana" w:hAnsi="Verdana" w:cs="Verdana"/>
                <w:b/>
                <w:sz w:val="20"/>
                <w:szCs w:val="20"/>
              </w:rPr>
            </w:pPr>
            <w:r w:rsidRPr="00F17A79">
              <w:rPr>
                <w:rFonts w:ascii="Verdana" w:hAnsi="Verdana" w:cs="Verdana"/>
                <w:b/>
                <w:sz w:val="20"/>
                <w:szCs w:val="20"/>
              </w:rPr>
              <w:t>Z3</w:t>
            </w:r>
          </w:p>
          <w:p w14:paraId="05F789DE" w14:textId="5D3FB405" w:rsidR="00F17A79" w:rsidRPr="00F17A79" w:rsidRDefault="00F17A79" w:rsidP="00F17A79">
            <w:pPr>
              <w:jc w:val="center"/>
              <w:rPr>
                <w:rFonts w:ascii="Verdana" w:hAnsi="Verdana" w:cs="Verdana"/>
                <w:bCs/>
                <w:sz w:val="20"/>
                <w:szCs w:val="20"/>
              </w:rPr>
            </w:pPr>
            <w:r w:rsidRPr="00F17A79">
              <w:rPr>
                <w:rFonts w:ascii="Verdana" w:hAnsi="Verdana" w:cs="Verdana"/>
                <w:bCs/>
                <w:sz w:val="20"/>
                <w:szCs w:val="20"/>
              </w:rPr>
              <w:t>12/28/2019</w:t>
            </w:r>
            <w:r>
              <w:rPr>
                <w:rFonts w:ascii="Verdana" w:hAnsi="Verdana" w:cs="Verdana"/>
                <w:bCs/>
                <w:sz w:val="20"/>
                <w:szCs w:val="20"/>
              </w:rPr>
              <w:t xml:space="preserve"> &amp; 12/29/2019</w:t>
            </w:r>
          </w:p>
        </w:tc>
        <w:tc>
          <w:tcPr>
            <w:tcW w:w="1710" w:type="dxa"/>
            <w:vMerge w:val="restart"/>
            <w:shd w:val="clear" w:color="auto" w:fill="auto"/>
            <w:vAlign w:val="center"/>
          </w:tcPr>
          <w:p w14:paraId="15715581" w14:textId="77777777" w:rsidR="00F17A79" w:rsidRDefault="00F17A79" w:rsidP="00F17A79">
            <w:pPr>
              <w:jc w:val="center"/>
              <w:rPr>
                <w:rFonts w:ascii="Verdana" w:hAnsi="Verdana" w:cs="Verdana"/>
                <w:b/>
                <w:sz w:val="20"/>
                <w:szCs w:val="20"/>
              </w:rPr>
            </w:pPr>
            <w:r w:rsidRPr="00137538">
              <w:rPr>
                <w:rFonts w:ascii="Verdana" w:hAnsi="Verdana" w:cs="Verdana"/>
                <w:b/>
                <w:sz w:val="20"/>
                <w:szCs w:val="20"/>
              </w:rPr>
              <w:t>Z1</w:t>
            </w:r>
          </w:p>
          <w:p w14:paraId="54637C0A" w14:textId="77777777" w:rsidR="00F17A79" w:rsidRDefault="00F17A79" w:rsidP="00F2388C">
            <w:pPr>
              <w:jc w:val="center"/>
              <w:rPr>
                <w:rFonts w:ascii="Verdana" w:hAnsi="Verdana" w:cs="Verdana"/>
                <w:bCs/>
                <w:sz w:val="20"/>
                <w:szCs w:val="20"/>
              </w:rPr>
            </w:pPr>
            <w:r w:rsidRPr="00A3251A">
              <w:rPr>
                <w:rFonts w:ascii="Verdana" w:hAnsi="Verdana" w:cs="Verdana"/>
                <w:bCs/>
                <w:sz w:val="20"/>
                <w:szCs w:val="20"/>
              </w:rPr>
              <w:t>01/12/2020</w:t>
            </w:r>
          </w:p>
          <w:p w14:paraId="48A9AAD6" w14:textId="77777777" w:rsidR="00F17A79" w:rsidRDefault="00F17A79" w:rsidP="00F2388C">
            <w:pPr>
              <w:jc w:val="center"/>
              <w:rPr>
                <w:rFonts w:ascii="Verdana" w:hAnsi="Verdana" w:cs="Verdana"/>
                <w:bCs/>
                <w:sz w:val="20"/>
                <w:szCs w:val="20"/>
              </w:rPr>
            </w:pPr>
          </w:p>
          <w:p w14:paraId="5D6FE696" w14:textId="079A61E1" w:rsidR="00F17A79" w:rsidRPr="00137538" w:rsidRDefault="00F17A79" w:rsidP="00F2388C">
            <w:pPr>
              <w:jc w:val="center"/>
              <w:rPr>
                <w:rFonts w:ascii="Verdana" w:hAnsi="Verdana" w:cs="Verdana"/>
                <w:b/>
                <w:sz w:val="20"/>
                <w:szCs w:val="20"/>
              </w:rPr>
            </w:pPr>
            <w:r w:rsidRPr="00137538">
              <w:rPr>
                <w:rFonts w:ascii="Verdana" w:hAnsi="Verdana" w:cs="Verdana"/>
                <w:b/>
                <w:sz w:val="20"/>
                <w:szCs w:val="20"/>
              </w:rPr>
              <w:t>Z2</w:t>
            </w:r>
          </w:p>
          <w:p w14:paraId="28EDF06B" w14:textId="4CD634E2" w:rsidR="00F17A79" w:rsidRDefault="00F17A79" w:rsidP="00EB060C">
            <w:pPr>
              <w:jc w:val="center"/>
              <w:rPr>
                <w:rFonts w:ascii="Verdana" w:hAnsi="Verdana" w:cs="Verdana"/>
                <w:sz w:val="20"/>
                <w:szCs w:val="20"/>
              </w:rPr>
            </w:pPr>
            <w:r>
              <w:rPr>
                <w:rFonts w:ascii="Verdana" w:hAnsi="Verdana" w:cs="Verdana"/>
                <w:sz w:val="20"/>
                <w:szCs w:val="20"/>
              </w:rPr>
              <w:t>01/11/2020</w:t>
            </w:r>
          </w:p>
          <w:p w14:paraId="4B2D103D" w14:textId="0D389BB0" w:rsidR="00F17A79" w:rsidRPr="00137538" w:rsidRDefault="00F17A79" w:rsidP="00EB060C">
            <w:pPr>
              <w:jc w:val="center"/>
              <w:rPr>
                <w:rFonts w:ascii="Verdana" w:hAnsi="Verdana" w:cs="Verdana"/>
                <w:sz w:val="20"/>
                <w:szCs w:val="20"/>
              </w:rPr>
            </w:pPr>
          </w:p>
          <w:p w14:paraId="078C1CF4" w14:textId="77777777" w:rsidR="00F17A79" w:rsidRPr="00F17A79" w:rsidRDefault="00F17A79" w:rsidP="00EB060C">
            <w:pPr>
              <w:jc w:val="center"/>
              <w:rPr>
                <w:rFonts w:ascii="Verdana" w:hAnsi="Verdana" w:cs="Verdana"/>
                <w:b/>
                <w:sz w:val="20"/>
                <w:szCs w:val="20"/>
              </w:rPr>
            </w:pPr>
            <w:r w:rsidRPr="00F17A79">
              <w:rPr>
                <w:rFonts w:ascii="Verdana" w:hAnsi="Verdana" w:cs="Verdana"/>
                <w:b/>
                <w:sz w:val="20"/>
                <w:szCs w:val="20"/>
              </w:rPr>
              <w:t>Z3</w:t>
            </w:r>
          </w:p>
          <w:p w14:paraId="6FBEF561" w14:textId="65B76442" w:rsidR="00F17A79" w:rsidRPr="00A3251A" w:rsidRDefault="00F17A79" w:rsidP="00EB060C">
            <w:pPr>
              <w:jc w:val="center"/>
              <w:rPr>
                <w:rFonts w:ascii="Verdana" w:hAnsi="Verdana" w:cs="Verdana"/>
                <w:bCs/>
                <w:sz w:val="20"/>
                <w:szCs w:val="20"/>
              </w:rPr>
            </w:pPr>
            <w:r>
              <w:rPr>
                <w:rFonts w:ascii="Verdana" w:hAnsi="Verdana" w:cs="Verdana"/>
                <w:bCs/>
                <w:sz w:val="20"/>
                <w:szCs w:val="20"/>
              </w:rPr>
              <w:t>01/04/2020</w:t>
            </w:r>
          </w:p>
        </w:tc>
        <w:tc>
          <w:tcPr>
            <w:tcW w:w="1440" w:type="dxa"/>
            <w:vMerge w:val="restart"/>
            <w:shd w:val="clear" w:color="auto" w:fill="auto"/>
            <w:vAlign w:val="center"/>
          </w:tcPr>
          <w:p w14:paraId="0F9065AF" w14:textId="77777777" w:rsidR="00F17A79" w:rsidRDefault="00F17A79" w:rsidP="00F2388C">
            <w:pPr>
              <w:jc w:val="center"/>
              <w:rPr>
                <w:rFonts w:ascii="Verdana" w:hAnsi="Verdana" w:cs="Verdana"/>
                <w:b/>
                <w:sz w:val="20"/>
                <w:szCs w:val="20"/>
              </w:rPr>
            </w:pPr>
          </w:p>
          <w:p w14:paraId="584E96B0" w14:textId="0E207E0D" w:rsidR="00F17A79" w:rsidRDefault="00F17A79" w:rsidP="00F2388C">
            <w:pPr>
              <w:jc w:val="center"/>
              <w:rPr>
                <w:rFonts w:ascii="Verdana" w:hAnsi="Verdana" w:cs="Verdana"/>
                <w:b/>
                <w:sz w:val="20"/>
                <w:szCs w:val="20"/>
              </w:rPr>
            </w:pPr>
            <w:r w:rsidRPr="00137538">
              <w:rPr>
                <w:rFonts w:ascii="Verdana" w:hAnsi="Verdana" w:cs="Verdana"/>
                <w:b/>
                <w:sz w:val="20"/>
                <w:szCs w:val="20"/>
              </w:rPr>
              <w:t>Z1</w:t>
            </w:r>
            <w:r>
              <w:rPr>
                <w:rFonts w:ascii="Verdana" w:hAnsi="Verdana" w:cs="Verdana"/>
                <w:b/>
                <w:sz w:val="20"/>
                <w:szCs w:val="20"/>
              </w:rPr>
              <w:t>/Z2</w:t>
            </w:r>
          </w:p>
          <w:p w14:paraId="59F7CFD4" w14:textId="478E2BE4" w:rsidR="00F17A79" w:rsidRDefault="00F17A79" w:rsidP="00F2388C">
            <w:pPr>
              <w:jc w:val="center"/>
              <w:rPr>
                <w:rFonts w:ascii="Verdana" w:hAnsi="Verdana" w:cs="Verdana"/>
                <w:bCs/>
                <w:sz w:val="20"/>
                <w:szCs w:val="20"/>
              </w:rPr>
            </w:pPr>
            <w:r w:rsidRPr="00A3251A">
              <w:rPr>
                <w:rFonts w:ascii="Verdana" w:hAnsi="Verdana" w:cs="Verdana"/>
                <w:bCs/>
                <w:sz w:val="20"/>
                <w:szCs w:val="20"/>
              </w:rPr>
              <w:t>0</w:t>
            </w:r>
            <w:r>
              <w:rPr>
                <w:rFonts w:ascii="Verdana" w:hAnsi="Verdana" w:cs="Verdana"/>
                <w:bCs/>
                <w:sz w:val="20"/>
                <w:szCs w:val="20"/>
              </w:rPr>
              <w:t>2</w:t>
            </w:r>
            <w:r w:rsidRPr="00A3251A">
              <w:rPr>
                <w:rFonts w:ascii="Verdana" w:hAnsi="Verdana" w:cs="Verdana"/>
                <w:bCs/>
                <w:sz w:val="20"/>
                <w:szCs w:val="20"/>
              </w:rPr>
              <w:t>/</w:t>
            </w:r>
            <w:r>
              <w:rPr>
                <w:rFonts w:ascii="Verdana" w:hAnsi="Verdana" w:cs="Verdana"/>
                <w:bCs/>
                <w:sz w:val="20"/>
                <w:szCs w:val="20"/>
              </w:rPr>
              <w:t>07</w:t>
            </w:r>
            <w:r w:rsidRPr="00A3251A">
              <w:rPr>
                <w:rFonts w:ascii="Verdana" w:hAnsi="Verdana" w:cs="Verdana"/>
                <w:bCs/>
                <w:sz w:val="20"/>
                <w:szCs w:val="20"/>
              </w:rPr>
              <w:t>/2020</w:t>
            </w:r>
          </w:p>
          <w:p w14:paraId="3436A398" w14:textId="2F2EC8EC" w:rsidR="00F17A79" w:rsidRDefault="00F17A79" w:rsidP="00F2388C">
            <w:pPr>
              <w:jc w:val="center"/>
              <w:rPr>
                <w:rFonts w:ascii="Verdana" w:hAnsi="Verdana" w:cs="Verdana"/>
                <w:bCs/>
                <w:sz w:val="20"/>
                <w:szCs w:val="20"/>
              </w:rPr>
            </w:pPr>
          </w:p>
          <w:p w14:paraId="30DEE33F" w14:textId="0908E2F0" w:rsidR="00F17A79" w:rsidRPr="00F17A79" w:rsidRDefault="00F17A79" w:rsidP="00F2388C">
            <w:pPr>
              <w:jc w:val="center"/>
              <w:rPr>
                <w:rFonts w:ascii="Verdana" w:hAnsi="Verdana" w:cs="Verdana"/>
                <w:b/>
                <w:sz w:val="20"/>
                <w:szCs w:val="20"/>
              </w:rPr>
            </w:pPr>
            <w:r w:rsidRPr="00F17A79">
              <w:rPr>
                <w:rFonts w:ascii="Verdana" w:hAnsi="Verdana" w:cs="Verdana"/>
                <w:b/>
                <w:sz w:val="20"/>
                <w:szCs w:val="20"/>
              </w:rPr>
              <w:t>Z3</w:t>
            </w:r>
          </w:p>
          <w:p w14:paraId="12ECD574" w14:textId="3A418794" w:rsidR="00F17A79" w:rsidRDefault="00F17A79" w:rsidP="00F2388C">
            <w:pPr>
              <w:jc w:val="center"/>
              <w:rPr>
                <w:rFonts w:ascii="Verdana" w:hAnsi="Verdana" w:cs="Verdana"/>
                <w:bCs/>
                <w:sz w:val="20"/>
                <w:szCs w:val="20"/>
              </w:rPr>
            </w:pPr>
            <w:r>
              <w:rPr>
                <w:rFonts w:ascii="Verdana" w:hAnsi="Verdana" w:cs="Verdana"/>
                <w:bCs/>
                <w:sz w:val="20"/>
                <w:szCs w:val="20"/>
              </w:rPr>
              <w:t>01/31/2020</w:t>
            </w:r>
          </w:p>
          <w:p w14:paraId="61A1E0B1" w14:textId="300BB321" w:rsidR="00F17A79" w:rsidRPr="00137538" w:rsidRDefault="00F17A79" w:rsidP="00F2388C">
            <w:pPr>
              <w:jc w:val="center"/>
              <w:rPr>
                <w:rFonts w:ascii="Verdana" w:hAnsi="Verdana" w:cs="Verdana"/>
                <w:sz w:val="20"/>
                <w:szCs w:val="20"/>
              </w:rPr>
            </w:pPr>
          </w:p>
        </w:tc>
      </w:tr>
      <w:tr w:rsidR="00F17A79" w:rsidRPr="00137538" w14:paraId="1C170558" w14:textId="77777777" w:rsidTr="00F17A79">
        <w:trPr>
          <w:trHeight w:val="629"/>
        </w:trPr>
        <w:tc>
          <w:tcPr>
            <w:tcW w:w="2700" w:type="dxa"/>
            <w:vAlign w:val="center"/>
          </w:tcPr>
          <w:p w14:paraId="1F4C0662" w14:textId="103ACC4F" w:rsidR="00F17A79" w:rsidRPr="00137538" w:rsidRDefault="00F17A79" w:rsidP="007F6E91">
            <w:pPr>
              <w:rPr>
                <w:rFonts w:ascii="Verdana" w:hAnsi="Verdana" w:cs="Verdana"/>
                <w:sz w:val="20"/>
                <w:szCs w:val="20"/>
              </w:rPr>
            </w:pPr>
            <w:r>
              <w:rPr>
                <w:rFonts w:ascii="Verdana" w:hAnsi="Verdana" w:cs="Verdana"/>
                <w:sz w:val="20"/>
                <w:szCs w:val="20"/>
              </w:rPr>
              <w:t>Corrections Supervisory (A2, J2, N2)</w:t>
            </w:r>
          </w:p>
        </w:tc>
        <w:tc>
          <w:tcPr>
            <w:tcW w:w="1080" w:type="dxa"/>
            <w:shd w:val="clear" w:color="auto" w:fill="auto"/>
            <w:vAlign w:val="center"/>
          </w:tcPr>
          <w:p w14:paraId="429DB03F" w14:textId="73D24BE9" w:rsidR="00F17A79" w:rsidRPr="00137538" w:rsidRDefault="00F17A79" w:rsidP="007F6E91">
            <w:pPr>
              <w:jc w:val="center"/>
              <w:rPr>
                <w:rFonts w:ascii="Verdana" w:hAnsi="Verdana" w:cs="Verdana"/>
                <w:sz w:val="20"/>
                <w:szCs w:val="20"/>
              </w:rPr>
            </w:pPr>
            <w:r>
              <w:rPr>
                <w:rFonts w:ascii="Verdana" w:hAnsi="Verdana" w:cs="Verdana"/>
                <w:sz w:val="20"/>
                <w:szCs w:val="20"/>
              </w:rPr>
              <w:t>CS</w:t>
            </w:r>
          </w:p>
        </w:tc>
        <w:tc>
          <w:tcPr>
            <w:tcW w:w="1710" w:type="dxa"/>
            <w:vMerge/>
          </w:tcPr>
          <w:p w14:paraId="7644CD13" w14:textId="77777777" w:rsidR="00F17A79" w:rsidRPr="00137538" w:rsidRDefault="00F17A79" w:rsidP="007F6E91">
            <w:pPr>
              <w:rPr>
                <w:rFonts w:ascii="Verdana" w:hAnsi="Verdana" w:cs="Verdana"/>
                <w:b/>
                <w:sz w:val="20"/>
                <w:szCs w:val="20"/>
              </w:rPr>
            </w:pPr>
          </w:p>
        </w:tc>
        <w:tc>
          <w:tcPr>
            <w:tcW w:w="1710" w:type="dxa"/>
            <w:vMerge/>
            <w:shd w:val="clear" w:color="auto" w:fill="auto"/>
          </w:tcPr>
          <w:p w14:paraId="367F4824" w14:textId="0470CBBD" w:rsidR="00F17A79" w:rsidRPr="00137538" w:rsidRDefault="00F17A79" w:rsidP="007F6E91">
            <w:pPr>
              <w:rPr>
                <w:rFonts w:ascii="Verdana" w:hAnsi="Verdana" w:cs="Verdana"/>
                <w:b/>
                <w:sz w:val="20"/>
                <w:szCs w:val="20"/>
              </w:rPr>
            </w:pPr>
          </w:p>
        </w:tc>
        <w:tc>
          <w:tcPr>
            <w:tcW w:w="1440" w:type="dxa"/>
            <w:vMerge/>
            <w:shd w:val="clear" w:color="auto" w:fill="auto"/>
          </w:tcPr>
          <w:p w14:paraId="4BFF4C18" w14:textId="77777777" w:rsidR="00F17A79" w:rsidRPr="00137538" w:rsidRDefault="00F17A79" w:rsidP="007F6E91">
            <w:pPr>
              <w:rPr>
                <w:rFonts w:ascii="Verdana" w:hAnsi="Verdana" w:cs="Verdana"/>
                <w:b/>
                <w:sz w:val="20"/>
                <w:szCs w:val="20"/>
              </w:rPr>
            </w:pPr>
          </w:p>
        </w:tc>
      </w:tr>
      <w:tr w:rsidR="00F17A79" w:rsidRPr="00137538" w14:paraId="38754DE6" w14:textId="77777777" w:rsidTr="00F17A79">
        <w:trPr>
          <w:trHeight w:val="161"/>
        </w:trPr>
        <w:tc>
          <w:tcPr>
            <w:tcW w:w="2700" w:type="dxa"/>
            <w:vAlign w:val="center"/>
          </w:tcPr>
          <w:p w14:paraId="3A34C587" w14:textId="58B871AB" w:rsidR="00F17A79" w:rsidRDefault="00F17A79" w:rsidP="007F6E91">
            <w:pPr>
              <w:rPr>
                <w:rFonts w:ascii="Verdana" w:hAnsi="Verdana" w:cs="Verdana"/>
                <w:sz w:val="20"/>
                <w:szCs w:val="20"/>
              </w:rPr>
            </w:pPr>
            <w:r w:rsidRPr="00137538">
              <w:rPr>
                <w:rFonts w:ascii="Verdana" w:hAnsi="Verdana" w:cs="Verdana"/>
                <w:sz w:val="20"/>
                <w:szCs w:val="20"/>
              </w:rPr>
              <w:t>PSTA (L1)</w:t>
            </w:r>
          </w:p>
        </w:tc>
        <w:tc>
          <w:tcPr>
            <w:tcW w:w="1080" w:type="dxa"/>
            <w:shd w:val="clear" w:color="auto" w:fill="auto"/>
            <w:vAlign w:val="center"/>
          </w:tcPr>
          <w:p w14:paraId="158AAD9A" w14:textId="537EA498" w:rsidR="00F17A79" w:rsidRDefault="00F17A79" w:rsidP="007F6E91">
            <w:pPr>
              <w:jc w:val="center"/>
              <w:rPr>
                <w:rFonts w:ascii="Verdana" w:hAnsi="Verdana" w:cs="Verdana"/>
                <w:sz w:val="20"/>
                <w:szCs w:val="20"/>
              </w:rPr>
            </w:pPr>
            <w:r w:rsidRPr="00137538">
              <w:rPr>
                <w:rFonts w:ascii="Verdana" w:hAnsi="Verdana" w:cs="Verdana"/>
                <w:sz w:val="20"/>
                <w:szCs w:val="20"/>
              </w:rPr>
              <w:t>SP</w:t>
            </w:r>
          </w:p>
        </w:tc>
        <w:tc>
          <w:tcPr>
            <w:tcW w:w="1710" w:type="dxa"/>
            <w:vMerge/>
          </w:tcPr>
          <w:p w14:paraId="64A304C3" w14:textId="77777777" w:rsidR="00F17A79" w:rsidRPr="00137538" w:rsidRDefault="00F17A79" w:rsidP="007F6E91">
            <w:pPr>
              <w:rPr>
                <w:rFonts w:ascii="Verdana" w:hAnsi="Verdana" w:cs="Verdana"/>
                <w:b/>
                <w:sz w:val="20"/>
                <w:szCs w:val="20"/>
              </w:rPr>
            </w:pPr>
          </w:p>
        </w:tc>
        <w:tc>
          <w:tcPr>
            <w:tcW w:w="1710" w:type="dxa"/>
            <w:vMerge/>
            <w:shd w:val="clear" w:color="auto" w:fill="auto"/>
          </w:tcPr>
          <w:p w14:paraId="0432B375" w14:textId="487C53AE" w:rsidR="00F17A79" w:rsidRPr="00137538" w:rsidRDefault="00F17A79" w:rsidP="007F6E91">
            <w:pPr>
              <w:rPr>
                <w:rFonts w:ascii="Verdana" w:hAnsi="Verdana" w:cs="Verdana"/>
                <w:b/>
                <w:sz w:val="20"/>
                <w:szCs w:val="20"/>
              </w:rPr>
            </w:pPr>
          </w:p>
        </w:tc>
        <w:tc>
          <w:tcPr>
            <w:tcW w:w="1440" w:type="dxa"/>
            <w:vMerge/>
            <w:shd w:val="clear" w:color="auto" w:fill="auto"/>
          </w:tcPr>
          <w:p w14:paraId="281B400F" w14:textId="77777777" w:rsidR="00F17A79" w:rsidRPr="00137538" w:rsidRDefault="00F17A79" w:rsidP="007F6E91">
            <w:pPr>
              <w:rPr>
                <w:rFonts w:ascii="Verdana" w:hAnsi="Verdana" w:cs="Verdana"/>
                <w:b/>
                <w:sz w:val="20"/>
                <w:szCs w:val="20"/>
              </w:rPr>
            </w:pPr>
          </w:p>
        </w:tc>
      </w:tr>
    </w:tbl>
    <w:p w14:paraId="749AC8FE" w14:textId="341D117D" w:rsidR="00380DB3" w:rsidRPr="00137538" w:rsidRDefault="00380DB3" w:rsidP="00380DB3">
      <w:pPr>
        <w:rPr>
          <w:rFonts w:ascii="Verdana" w:hAnsi="Verdana" w:cs="Verdana"/>
          <w:sz w:val="20"/>
          <w:szCs w:val="20"/>
        </w:rPr>
      </w:pPr>
      <w:r w:rsidRPr="00137538">
        <w:rPr>
          <w:rFonts w:ascii="Verdana" w:hAnsi="Verdana" w:cs="Verdana"/>
          <w:sz w:val="20"/>
          <w:szCs w:val="20"/>
        </w:rPr>
        <w:lastRenderedPageBreak/>
        <w:t xml:space="preserve">Bargaining Units L4 (FOP-Capitol Police) and R4 (PSRA) </w:t>
      </w:r>
      <w:r>
        <w:rPr>
          <w:rFonts w:ascii="Verdana" w:hAnsi="Verdana" w:cs="Verdana"/>
          <w:sz w:val="20"/>
          <w:szCs w:val="20"/>
        </w:rPr>
        <w:t>will be</w:t>
      </w:r>
      <w:r w:rsidRPr="00137538">
        <w:rPr>
          <w:rFonts w:ascii="Verdana" w:hAnsi="Verdana" w:cs="Verdana"/>
          <w:sz w:val="20"/>
          <w:szCs w:val="20"/>
        </w:rPr>
        <w:t xml:space="preserve"> </w:t>
      </w:r>
      <w:r w:rsidRPr="00380DB3">
        <w:rPr>
          <w:rFonts w:ascii="Verdana" w:hAnsi="Verdana" w:cs="Verdana"/>
          <w:b/>
          <w:bCs/>
          <w:sz w:val="20"/>
          <w:szCs w:val="20"/>
        </w:rPr>
        <w:t>excluded</w:t>
      </w:r>
      <w:r w:rsidRPr="00137538">
        <w:rPr>
          <w:rFonts w:ascii="Verdana" w:hAnsi="Verdana" w:cs="Verdana"/>
          <w:sz w:val="20"/>
          <w:szCs w:val="20"/>
        </w:rPr>
        <w:t xml:space="preserve"> from the monthly enforcement increment processing due to expired contracts as of June 30, 201</w:t>
      </w:r>
      <w:r>
        <w:rPr>
          <w:rFonts w:ascii="Verdana" w:hAnsi="Verdana" w:cs="Verdana"/>
          <w:sz w:val="20"/>
          <w:szCs w:val="20"/>
        </w:rPr>
        <w:t>9.</w:t>
      </w:r>
    </w:p>
    <w:p w14:paraId="7C7A8534" w14:textId="77777777" w:rsidR="00A17878" w:rsidRDefault="00A17878" w:rsidP="00E56507">
      <w:pPr>
        <w:rPr>
          <w:rFonts w:ascii="Verdana" w:hAnsi="Verdana" w:cs="Verdana"/>
          <w:b/>
          <w:bCs/>
          <w:sz w:val="20"/>
          <w:szCs w:val="20"/>
        </w:rPr>
      </w:pPr>
    </w:p>
    <w:p w14:paraId="1894C61C" w14:textId="77777777" w:rsidR="004F2264" w:rsidRPr="001A3CC7" w:rsidRDefault="004F2264" w:rsidP="004F2264">
      <w:pPr>
        <w:rPr>
          <w:rFonts w:ascii="Verdana" w:hAnsi="Verdana" w:cs="Verdana"/>
          <w:b/>
          <w:sz w:val="20"/>
          <w:szCs w:val="20"/>
          <w:u w:val="single"/>
        </w:rPr>
      </w:pPr>
      <w:r w:rsidRPr="001A3CC7">
        <w:rPr>
          <w:rFonts w:ascii="Verdana" w:hAnsi="Verdana" w:cs="Verdana"/>
          <w:b/>
          <w:sz w:val="20"/>
          <w:szCs w:val="20"/>
          <w:u w:val="single"/>
        </w:rPr>
        <w:t xml:space="preserve">Statutory </w:t>
      </w:r>
      <w:r>
        <w:rPr>
          <w:rFonts w:ascii="Verdana" w:hAnsi="Verdana" w:cs="Verdana"/>
          <w:b/>
          <w:sz w:val="20"/>
          <w:szCs w:val="20"/>
          <w:u w:val="single"/>
        </w:rPr>
        <w:t>Salaries</w:t>
      </w:r>
    </w:p>
    <w:p w14:paraId="1E80E855" w14:textId="08ACF6F4" w:rsidR="004F2264" w:rsidRDefault="004F2264" w:rsidP="004F2264">
      <w:pPr>
        <w:rPr>
          <w:rFonts w:ascii="Verdana" w:hAnsi="Verdana" w:cs="Verdana"/>
          <w:sz w:val="20"/>
          <w:szCs w:val="20"/>
        </w:rPr>
      </w:pPr>
      <w:r>
        <w:rPr>
          <w:rFonts w:ascii="Verdana" w:hAnsi="Verdana" w:cs="Verdana"/>
          <w:sz w:val="20"/>
          <w:szCs w:val="20"/>
        </w:rPr>
        <w:t>Statutory employees will receive a cost-of-living adjustment (</w:t>
      </w:r>
      <w:r w:rsidR="00F74AC7">
        <w:rPr>
          <w:rFonts w:ascii="Verdana" w:hAnsi="Verdana" w:cs="Verdana"/>
          <w:sz w:val="20"/>
          <w:szCs w:val="20"/>
        </w:rPr>
        <w:t>COLA</w:t>
      </w:r>
      <w:r w:rsidR="001D6363">
        <w:rPr>
          <w:rFonts w:ascii="Verdana" w:hAnsi="Verdana" w:cs="Verdana"/>
          <w:sz w:val="20"/>
          <w:szCs w:val="20"/>
        </w:rPr>
        <w:t>)</w:t>
      </w:r>
      <w:r w:rsidR="00223338">
        <w:rPr>
          <w:rFonts w:ascii="Verdana" w:hAnsi="Verdana" w:cs="Verdana"/>
          <w:sz w:val="20"/>
          <w:szCs w:val="20"/>
        </w:rPr>
        <w:t xml:space="preserve">, </w:t>
      </w:r>
      <w:r w:rsidR="00F74AC7">
        <w:rPr>
          <w:rFonts w:ascii="Verdana" w:hAnsi="Verdana" w:cs="Verdana"/>
          <w:sz w:val="20"/>
          <w:szCs w:val="20"/>
        </w:rPr>
        <w:t>effective January 1, 20</w:t>
      </w:r>
      <w:r w:rsidR="00497DC4">
        <w:rPr>
          <w:rFonts w:ascii="Verdana" w:hAnsi="Verdana" w:cs="Verdana"/>
          <w:sz w:val="20"/>
          <w:szCs w:val="20"/>
        </w:rPr>
        <w:t>20</w:t>
      </w:r>
      <w:r>
        <w:rPr>
          <w:rFonts w:ascii="Verdana" w:hAnsi="Verdana" w:cs="Verdana"/>
          <w:sz w:val="20"/>
          <w:szCs w:val="20"/>
        </w:rPr>
        <w:t>. The increase for certain elected and appointed officials will process according to the following schedule:</w:t>
      </w:r>
    </w:p>
    <w:p w14:paraId="525DB548" w14:textId="77777777" w:rsidR="004F2264" w:rsidRPr="001A3CC7" w:rsidRDefault="004F2264" w:rsidP="004F2264">
      <w:pPr>
        <w:rPr>
          <w:rFonts w:ascii="Verdana" w:hAnsi="Verdana" w:cs="Verdana"/>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525"/>
        <w:gridCol w:w="6258"/>
      </w:tblGrid>
      <w:tr w:rsidR="004F2264" w:rsidRPr="001A3CC7" w14:paraId="4521EFDD" w14:textId="77777777" w:rsidTr="00F74AC7">
        <w:tc>
          <w:tcPr>
            <w:tcW w:w="1487" w:type="dxa"/>
            <w:shd w:val="clear" w:color="auto" w:fill="auto"/>
            <w:vAlign w:val="center"/>
          </w:tcPr>
          <w:p w14:paraId="70007208" w14:textId="77777777" w:rsidR="004F2264" w:rsidRPr="00736D38" w:rsidRDefault="004F2264" w:rsidP="00505CED">
            <w:pPr>
              <w:jc w:val="center"/>
              <w:rPr>
                <w:rFonts w:ascii="Verdana" w:hAnsi="Verdana" w:cs="Verdana"/>
                <w:b/>
                <w:sz w:val="20"/>
                <w:szCs w:val="20"/>
              </w:rPr>
            </w:pPr>
            <w:r w:rsidRPr="00736D38">
              <w:rPr>
                <w:rFonts w:ascii="Verdana" w:hAnsi="Verdana" w:cs="Verdana"/>
                <w:b/>
                <w:sz w:val="20"/>
                <w:szCs w:val="20"/>
              </w:rPr>
              <w:t>Payroll Area</w:t>
            </w:r>
          </w:p>
        </w:tc>
        <w:tc>
          <w:tcPr>
            <w:tcW w:w="1525" w:type="dxa"/>
            <w:shd w:val="clear" w:color="auto" w:fill="auto"/>
            <w:vAlign w:val="center"/>
          </w:tcPr>
          <w:p w14:paraId="5C2385CE" w14:textId="77777777" w:rsidR="004F2264" w:rsidRPr="00736D38" w:rsidRDefault="004F2264" w:rsidP="00505CED">
            <w:pPr>
              <w:jc w:val="center"/>
              <w:rPr>
                <w:rFonts w:ascii="Verdana" w:hAnsi="Verdana" w:cs="Verdana"/>
                <w:b/>
                <w:sz w:val="20"/>
                <w:szCs w:val="20"/>
              </w:rPr>
            </w:pPr>
            <w:r w:rsidRPr="00736D38">
              <w:rPr>
                <w:rFonts w:ascii="Verdana" w:hAnsi="Verdana" w:cs="Verdana"/>
                <w:b/>
                <w:sz w:val="20"/>
                <w:szCs w:val="20"/>
              </w:rPr>
              <w:t>Pay Date</w:t>
            </w:r>
          </w:p>
        </w:tc>
        <w:tc>
          <w:tcPr>
            <w:tcW w:w="6258" w:type="dxa"/>
            <w:shd w:val="clear" w:color="auto" w:fill="auto"/>
          </w:tcPr>
          <w:p w14:paraId="59D11510" w14:textId="77777777" w:rsidR="004F2264" w:rsidRPr="00736D38" w:rsidRDefault="004F2264" w:rsidP="00505CED">
            <w:pPr>
              <w:jc w:val="center"/>
              <w:rPr>
                <w:rFonts w:ascii="Verdana" w:hAnsi="Verdana" w:cs="Verdana"/>
                <w:b/>
                <w:sz w:val="20"/>
                <w:szCs w:val="20"/>
              </w:rPr>
            </w:pPr>
            <w:r w:rsidRPr="00736D38">
              <w:rPr>
                <w:rFonts w:ascii="Verdana" w:hAnsi="Verdana" w:cs="Verdana"/>
                <w:b/>
                <w:sz w:val="20"/>
                <w:szCs w:val="20"/>
              </w:rPr>
              <w:t>Payment</w:t>
            </w:r>
          </w:p>
        </w:tc>
      </w:tr>
      <w:tr w:rsidR="004F2264" w:rsidRPr="001A3CC7" w14:paraId="404F817D" w14:textId="77777777" w:rsidTr="00F74AC7">
        <w:tc>
          <w:tcPr>
            <w:tcW w:w="1487" w:type="dxa"/>
            <w:shd w:val="clear" w:color="auto" w:fill="auto"/>
            <w:vAlign w:val="center"/>
          </w:tcPr>
          <w:p w14:paraId="41FBBE16" w14:textId="77777777" w:rsidR="004F2264" w:rsidRPr="00736D38" w:rsidRDefault="004F2264" w:rsidP="00505CED">
            <w:pPr>
              <w:jc w:val="center"/>
              <w:rPr>
                <w:rFonts w:ascii="Verdana" w:hAnsi="Verdana" w:cs="Verdana"/>
                <w:sz w:val="20"/>
                <w:szCs w:val="20"/>
              </w:rPr>
            </w:pPr>
            <w:r w:rsidRPr="00736D38">
              <w:rPr>
                <w:rFonts w:ascii="Verdana" w:hAnsi="Verdana" w:cs="Verdana"/>
                <w:sz w:val="20"/>
                <w:szCs w:val="20"/>
              </w:rPr>
              <w:t>Z3/T3</w:t>
            </w:r>
          </w:p>
        </w:tc>
        <w:tc>
          <w:tcPr>
            <w:tcW w:w="1525" w:type="dxa"/>
            <w:shd w:val="clear" w:color="auto" w:fill="auto"/>
            <w:vAlign w:val="center"/>
          </w:tcPr>
          <w:p w14:paraId="71B832CC" w14:textId="0E603E48" w:rsidR="004F2264" w:rsidRPr="00736D38" w:rsidRDefault="001F5CDA" w:rsidP="00505CED">
            <w:pPr>
              <w:jc w:val="center"/>
              <w:rPr>
                <w:rFonts w:ascii="Verdana" w:hAnsi="Verdana" w:cs="Verdana"/>
                <w:sz w:val="20"/>
                <w:szCs w:val="20"/>
              </w:rPr>
            </w:pPr>
            <w:r>
              <w:rPr>
                <w:rFonts w:ascii="Verdana" w:hAnsi="Verdana" w:cs="Verdana"/>
                <w:sz w:val="20"/>
                <w:szCs w:val="20"/>
              </w:rPr>
              <w:t>01/1</w:t>
            </w:r>
            <w:r w:rsidR="00B9095D">
              <w:rPr>
                <w:rFonts w:ascii="Verdana" w:hAnsi="Verdana" w:cs="Verdana"/>
                <w:sz w:val="20"/>
                <w:szCs w:val="20"/>
              </w:rPr>
              <w:t>7</w:t>
            </w:r>
            <w:r>
              <w:rPr>
                <w:rFonts w:ascii="Verdana" w:hAnsi="Verdana" w:cs="Verdana"/>
                <w:sz w:val="20"/>
                <w:szCs w:val="20"/>
              </w:rPr>
              <w:t>/20</w:t>
            </w:r>
            <w:r w:rsidR="00B9095D">
              <w:rPr>
                <w:rFonts w:ascii="Verdana" w:hAnsi="Verdana" w:cs="Verdana"/>
                <w:sz w:val="20"/>
                <w:szCs w:val="20"/>
              </w:rPr>
              <w:t>20</w:t>
            </w:r>
          </w:p>
        </w:tc>
        <w:tc>
          <w:tcPr>
            <w:tcW w:w="6258" w:type="dxa"/>
            <w:shd w:val="clear" w:color="auto" w:fill="auto"/>
          </w:tcPr>
          <w:p w14:paraId="4281B006" w14:textId="15B37878" w:rsidR="004F2264" w:rsidRPr="00736D38" w:rsidRDefault="004F2264" w:rsidP="00505CED">
            <w:pPr>
              <w:rPr>
                <w:rFonts w:ascii="Verdana" w:hAnsi="Verdana" w:cs="Verdana"/>
                <w:sz w:val="20"/>
                <w:szCs w:val="20"/>
              </w:rPr>
            </w:pPr>
            <w:r>
              <w:rPr>
                <w:rFonts w:ascii="Verdana" w:hAnsi="Verdana" w:cs="Verdana"/>
                <w:sz w:val="20"/>
                <w:szCs w:val="20"/>
              </w:rPr>
              <w:t>Partial</w:t>
            </w:r>
            <w:r w:rsidR="00F74AC7">
              <w:rPr>
                <w:rFonts w:ascii="Verdana" w:hAnsi="Verdana" w:cs="Verdana"/>
                <w:sz w:val="20"/>
                <w:szCs w:val="20"/>
              </w:rPr>
              <w:t xml:space="preserve"> payment for 01/01/20</w:t>
            </w:r>
            <w:r w:rsidR="00B9095D">
              <w:rPr>
                <w:rFonts w:ascii="Verdana" w:hAnsi="Verdana" w:cs="Verdana"/>
                <w:sz w:val="20"/>
                <w:szCs w:val="20"/>
              </w:rPr>
              <w:t>20</w:t>
            </w:r>
            <w:r w:rsidR="00F74AC7">
              <w:rPr>
                <w:rFonts w:ascii="Verdana" w:hAnsi="Verdana" w:cs="Verdana"/>
                <w:sz w:val="20"/>
                <w:szCs w:val="20"/>
              </w:rPr>
              <w:t xml:space="preserve"> to 01/0</w:t>
            </w:r>
            <w:r w:rsidR="00B9095D">
              <w:rPr>
                <w:rFonts w:ascii="Verdana" w:hAnsi="Verdana" w:cs="Verdana"/>
                <w:sz w:val="20"/>
                <w:szCs w:val="20"/>
              </w:rPr>
              <w:t>3</w:t>
            </w:r>
            <w:r w:rsidR="00F74AC7">
              <w:rPr>
                <w:rFonts w:ascii="Verdana" w:hAnsi="Verdana" w:cs="Verdana"/>
                <w:sz w:val="20"/>
                <w:szCs w:val="20"/>
              </w:rPr>
              <w:t>/20</w:t>
            </w:r>
            <w:r w:rsidR="00B9095D">
              <w:rPr>
                <w:rFonts w:ascii="Verdana" w:hAnsi="Verdana" w:cs="Verdana"/>
                <w:sz w:val="20"/>
                <w:szCs w:val="20"/>
              </w:rPr>
              <w:t>20</w:t>
            </w:r>
            <w:r>
              <w:rPr>
                <w:rFonts w:ascii="Verdana" w:hAnsi="Verdana" w:cs="Verdana"/>
                <w:sz w:val="20"/>
                <w:szCs w:val="20"/>
              </w:rPr>
              <w:t>.</w:t>
            </w:r>
            <w:r>
              <w:rPr>
                <w:rFonts w:ascii="Verdana" w:hAnsi="Verdana" w:cs="Verdana"/>
                <w:sz w:val="20"/>
                <w:szCs w:val="20"/>
              </w:rPr>
              <w:br/>
            </w:r>
          </w:p>
          <w:p w14:paraId="044AB006" w14:textId="69B44096" w:rsidR="004F2264" w:rsidRPr="00736D38" w:rsidRDefault="004F2264" w:rsidP="00505CED">
            <w:pPr>
              <w:rPr>
                <w:rFonts w:ascii="Verdana" w:hAnsi="Verdana" w:cs="Verdana"/>
                <w:sz w:val="20"/>
                <w:szCs w:val="20"/>
              </w:rPr>
            </w:pPr>
            <w:r w:rsidRPr="00736D38">
              <w:rPr>
                <w:rFonts w:ascii="Verdana" w:hAnsi="Verdana" w:cs="Verdana"/>
                <w:sz w:val="20"/>
                <w:szCs w:val="20"/>
              </w:rPr>
              <w:t>First full payment will be received on pay date</w:t>
            </w:r>
            <w:r w:rsidR="001F5CDA">
              <w:rPr>
                <w:rFonts w:ascii="Verdana" w:hAnsi="Verdana" w:cs="Verdana"/>
                <w:sz w:val="20"/>
                <w:szCs w:val="20"/>
              </w:rPr>
              <w:t xml:space="preserve"> 0</w:t>
            </w:r>
            <w:r w:rsidR="00B9095D">
              <w:rPr>
                <w:rFonts w:ascii="Verdana" w:hAnsi="Verdana" w:cs="Verdana"/>
                <w:sz w:val="20"/>
                <w:szCs w:val="20"/>
              </w:rPr>
              <w:t>1</w:t>
            </w:r>
            <w:r w:rsidR="001F5CDA">
              <w:rPr>
                <w:rFonts w:ascii="Verdana" w:hAnsi="Verdana" w:cs="Verdana"/>
                <w:sz w:val="20"/>
                <w:szCs w:val="20"/>
              </w:rPr>
              <w:t>/</w:t>
            </w:r>
            <w:r w:rsidR="00B9095D">
              <w:rPr>
                <w:rFonts w:ascii="Verdana" w:hAnsi="Verdana" w:cs="Verdana"/>
                <w:sz w:val="20"/>
                <w:szCs w:val="20"/>
              </w:rPr>
              <w:t>3</w:t>
            </w:r>
            <w:r w:rsidR="001F5CDA">
              <w:rPr>
                <w:rFonts w:ascii="Verdana" w:hAnsi="Verdana" w:cs="Verdana"/>
                <w:sz w:val="20"/>
                <w:szCs w:val="20"/>
              </w:rPr>
              <w:t>1/</w:t>
            </w:r>
            <w:r w:rsidR="00B9095D">
              <w:rPr>
                <w:rFonts w:ascii="Verdana" w:hAnsi="Verdana" w:cs="Verdana"/>
                <w:sz w:val="20"/>
                <w:szCs w:val="20"/>
              </w:rPr>
              <w:t>2020</w:t>
            </w:r>
            <w:r w:rsidR="001F5CDA">
              <w:rPr>
                <w:rFonts w:ascii="Verdana" w:hAnsi="Verdana" w:cs="Verdana"/>
                <w:sz w:val="20"/>
                <w:szCs w:val="20"/>
              </w:rPr>
              <w:t>.</w:t>
            </w:r>
          </w:p>
        </w:tc>
      </w:tr>
      <w:tr w:rsidR="004F2264" w:rsidRPr="001A3CC7" w14:paraId="34BB48BC" w14:textId="77777777" w:rsidTr="00F74AC7">
        <w:tc>
          <w:tcPr>
            <w:tcW w:w="1487" w:type="dxa"/>
            <w:shd w:val="clear" w:color="auto" w:fill="auto"/>
            <w:vAlign w:val="center"/>
          </w:tcPr>
          <w:p w14:paraId="452771CD" w14:textId="77777777" w:rsidR="004F2264" w:rsidRPr="00736D38" w:rsidRDefault="004F2264" w:rsidP="00505CED">
            <w:pPr>
              <w:jc w:val="center"/>
              <w:rPr>
                <w:rFonts w:ascii="Verdana" w:hAnsi="Verdana" w:cs="Verdana"/>
                <w:sz w:val="20"/>
                <w:szCs w:val="20"/>
              </w:rPr>
            </w:pPr>
            <w:r w:rsidRPr="00736D38">
              <w:rPr>
                <w:rFonts w:ascii="Verdana" w:hAnsi="Verdana" w:cs="Verdana"/>
                <w:sz w:val="20"/>
                <w:szCs w:val="20"/>
              </w:rPr>
              <w:t>Z2/T2</w:t>
            </w:r>
          </w:p>
        </w:tc>
        <w:tc>
          <w:tcPr>
            <w:tcW w:w="1525" w:type="dxa"/>
            <w:shd w:val="clear" w:color="auto" w:fill="auto"/>
            <w:vAlign w:val="center"/>
          </w:tcPr>
          <w:p w14:paraId="154593B3" w14:textId="2FB20C5F" w:rsidR="004F2264" w:rsidRPr="00736D38" w:rsidRDefault="001F5CDA" w:rsidP="00505CED">
            <w:pPr>
              <w:jc w:val="center"/>
              <w:rPr>
                <w:rFonts w:ascii="Verdana" w:hAnsi="Verdana" w:cs="Verdana"/>
                <w:sz w:val="20"/>
                <w:szCs w:val="20"/>
              </w:rPr>
            </w:pPr>
            <w:r>
              <w:rPr>
                <w:rFonts w:ascii="Verdana" w:hAnsi="Verdana" w:cs="Verdana"/>
                <w:sz w:val="20"/>
                <w:szCs w:val="20"/>
              </w:rPr>
              <w:t>01/2</w:t>
            </w:r>
            <w:r w:rsidR="00B9095D">
              <w:rPr>
                <w:rFonts w:ascii="Verdana" w:hAnsi="Verdana" w:cs="Verdana"/>
                <w:sz w:val="20"/>
                <w:szCs w:val="20"/>
              </w:rPr>
              <w:t>4</w:t>
            </w:r>
            <w:r>
              <w:rPr>
                <w:rFonts w:ascii="Verdana" w:hAnsi="Verdana" w:cs="Verdana"/>
                <w:sz w:val="20"/>
                <w:szCs w:val="20"/>
              </w:rPr>
              <w:t>/20</w:t>
            </w:r>
            <w:r w:rsidR="00B9095D">
              <w:rPr>
                <w:rFonts w:ascii="Verdana" w:hAnsi="Verdana" w:cs="Verdana"/>
                <w:sz w:val="20"/>
                <w:szCs w:val="20"/>
              </w:rPr>
              <w:t>20</w:t>
            </w:r>
          </w:p>
        </w:tc>
        <w:tc>
          <w:tcPr>
            <w:tcW w:w="6258" w:type="dxa"/>
            <w:shd w:val="clear" w:color="auto" w:fill="auto"/>
          </w:tcPr>
          <w:p w14:paraId="294005C8" w14:textId="24FF164F" w:rsidR="004F2264" w:rsidRPr="00736D38" w:rsidRDefault="004F2264" w:rsidP="00505CED">
            <w:pPr>
              <w:rPr>
                <w:rFonts w:ascii="Verdana" w:hAnsi="Verdana" w:cs="Verdana"/>
                <w:sz w:val="20"/>
                <w:szCs w:val="20"/>
              </w:rPr>
            </w:pPr>
            <w:r>
              <w:rPr>
                <w:rFonts w:ascii="Verdana" w:hAnsi="Verdana" w:cs="Verdana"/>
                <w:sz w:val="20"/>
                <w:szCs w:val="20"/>
              </w:rPr>
              <w:t>Partial</w:t>
            </w:r>
            <w:r w:rsidR="00F74AC7">
              <w:rPr>
                <w:rFonts w:ascii="Verdana" w:hAnsi="Verdana" w:cs="Verdana"/>
                <w:sz w:val="20"/>
                <w:szCs w:val="20"/>
              </w:rPr>
              <w:t xml:space="preserve"> payment for 01/01/20</w:t>
            </w:r>
            <w:r w:rsidR="00223338">
              <w:rPr>
                <w:rFonts w:ascii="Verdana" w:hAnsi="Verdana" w:cs="Verdana"/>
                <w:sz w:val="20"/>
                <w:szCs w:val="20"/>
              </w:rPr>
              <w:t>20</w:t>
            </w:r>
            <w:r w:rsidR="00F74AC7">
              <w:rPr>
                <w:rFonts w:ascii="Verdana" w:hAnsi="Verdana" w:cs="Verdana"/>
                <w:sz w:val="20"/>
                <w:szCs w:val="20"/>
              </w:rPr>
              <w:t xml:space="preserve"> to 01/1</w:t>
            </w:r>
            <w:r w:rsidR="00B9095D">
              <w:rPr>
                <w:rFonts w:ascii="Verdana" w:hAnsi="Verdana" w:cs="Verdana"/>
                <w:sz w:val="20"/>
                <w:szCs w:val="20"/>
              </w:rPr>
              <w:t>0</w:t>
            </w:r>
            <w:r w:rsidR="00F74AC7">
              <w:rPr>
                <w:rFonts w:ascii="Verdana" w:hAnsi="Verdana" w:cs="Verdana"/>
                <w:sz w:val="20"/>
                <w:szCs w:val="20"/>
              </w:rPr>
              <w:t>/20</w:t>
            </w:r>
            <w:r w:rsidR="00B9095D">
              <w:rPr>
                <w:rFonts w:ascii="Verdana" w:hAnsi="Verdana" w:cs="Verdana"/>
                <w:sz w:val="20"/>
                <w:szCs w:val="20"/>
              </w:rPr>
              <w:t>20</w:t>
            </w:r>
            <w:r w:rsidRPr="00736D38">
              <w:rPr>
                <w:rFonts w:ascii="Verdana" w:hAnsi="Verdana" w:cs="Verdana"/>
                <w:sz w:val="20"/>
                <w:szCs w:val="20"/>
              </w:rPr>
              <w:t>.</w:t>
            </w:r>
            <w:r>
              <w:rPr>
                <w:rFonts w:ascii="Verdana" w:hAnsi="Verdana" w:cs="Verdana"/>
                <w:sz w:val="20"/>
                <w:szCs w:val="20"/>
              </w:rPr>
              <w:br/>
            </w:r>
          </w:p>
          <w:p w14:paraId="182A95A3" w14:textId="553388CE" w:rsidR="004F2264" w:rsidRPr="00736D38" w:rsidRDefault="004F2264" w:rsidP="00505CED">
            <w:pPr>
              <w:rPr>
                <w:rFonts w:ascii="Verdana" w:hAnsi="Verdana" w:cs="Verdana"/>
                <w:sz w:val="20"/>
                <w:szCs w:val="20"/>
              </w:rPr>
            </w:pPr>
            <w:r w:rsidRPr="00736D38">
              <w:rPr>
                <w:rFonts w:ascii="Verdana" w:hAnsi="Verdana" w:cs="Verdana"/>
                <w:sz w:val="20"/>
                <w:szCs w:val="20"/>
              </w:rPr>
              <w:t xml:space="preserve">First full payment will be received on pay date </w:t>
            </w:r>
            <w:r w:rsidR="001F5CDA">
              <w:rPr>
                <w:rFonts w:ascii="Verdana" w:hAnsi="Verdana" w:cs="Verdana"/>
                <w:sz w:val="20"/>
                <w:szCs w:val="20"/>
              </w:rPr>
              <w:t>02/0</w:t>
            </w:r>
            <w:r w:rsidR="00B9095D">
              <w:rPr>
                <w:rFonts w:ascii="Verdana" w:hAnsi="Verdana" w:cs="Verdana"/>
                <w:sz w:val="20"/>
                <w:szCs w:val="20"/>
              </w:rPr>
              <w:t>7</w:t>
            </w:r>
            <w:r w:rsidR="001F5CDA">
              <w:rPr>
                <w:rFonts w:ascii="Verdana" w:hAnsi="Verdana" w:cs="Verdana"/>
                <w:sz w:val="20"/>
                <w:szCs w:val="20"/>
              </w:rPr>
              <w:t>/</w:t>
            </w:r>
            <w:r w:rsidR="00B9095D">
              <w:rPr>
                <w:rFonts w:ascii="Verdana" w:hAnsi="Verdana" w:cs="Verdana"/>
                <w:sz w:val="20"/>
                <w:szCs w:val="20"/>
              </w:rPr>
              <w:t>2020</w:t>
            </w:r>
            <w:r w:rsidR="001F5CDA">
              <w:rPr>
                <w:rFonts w:ascii="Verdana" w:hAnsi="Verdana" w:cs="Verdana"/>
                <w:sz w:val="20"/>
                <w:szCs w:val="20"/>
              </w:rPr>
              <w:t>.</w:t>
            </w:r>
          </w:p>
        </w:tc>
      </w:tr>
      <w:tr w:rsidR="004F2264" w:rsidRPr="001A3CC7" w14:paraId="5FD612D0" w14:textId="77777777" w:rsidTr="00F74AC7">
        <w:tc>
          <w:tcPr>
            <w:tcW w:w="1487" w:type="dxa"/>
            <w:shd w:val="clear" w:color="auto" w:fill="auto"/>
            <w:vAlign w:val="center"/>
          </w:tcPr>
          <w:p w14:paraId="0FE228D2" w14:textId="77777777" w:rsidR="004F2264" w:rsidRPr="00736D38" w:rsidRDefault="004F2264" w:rsidP="00505CED">
            <w:pPr>
              <w:jc w:val="center"/>
              <w:rPr>
                <w:rFonts w:ascii="Verdana" w:hAnsi="Verdana" w:cs="Verdana"/>
                <w:sz w:val="20"/>
                <w:szCs w:val="20"/>
              </w:rPr>
            </w:pPr>
            <w:r w:rsidRPr="00736D38">
              <w:rPr>
                <w:rFonts w:ascii="Verdana" w:hAnsi="Verdana" w:cs="Verdana"/>
                <w:sz w:val="20"/>
                <w:szCs w:val="20"/>
              </w:rPr>
              <w:t>Z1</w:t>
            </w:r>
          </w:p>
        </w:tc>
        <w:tc>
          <w:tcPr>
            <w:tcW w:w="1525" w:type="dxa"/>
            <w:shd w:val="clear" w:color="auto" w:fill="auto"/>
            <w:vAlign w:val="center"/>
          </w:tcPr>
          <w:p w14:paraId="7244AF91" w14:textId="43E6BC3F" w:rsidR="004F2264" w:rsidRPr="00736D38" w:rsidRDefault="001F5CDA" w:rsidP="00505CED">
            <w:pPr>
              <w:jc w:val="center"/>
              <w:rPr>
                <w:rFonts w:ascii="Verdana" w:hAnsi="Verdana" w:cs="Verdana"/>
                <w:sz w:val="20"/>
                <w:szCs w:val="20"/>
              </w:rPr>
            </w:pPr>
            <w:r>
              <w:rPr>
                <w:rFonts w:ascii="Verdana" w:hAnsi="Verdana" w:cs="Verdana"/>
                <w:sz w:val="20"/>
                <w:szCs w:val="20"/>
              </w:rPr>
              <w:t>01/2</w:t>
            </w:r>
            <w:r w:rsidR="00B9095D">
              <w:rPr>
                <w:rFonts w:ascii="Verdana" w:hAnsi="Verdana" w:cs="Verdana"/>
                <w:sz w:val="20"/>
                <w:szCs w:val="20"/>
              </w:rPr>
              <w:t>4</w:t>
            </w:r>
            <w:r>
              <w:rPr>
                <w:rFonts w:ascii="Verdana" w:hAnsi="Verdana" w:cs="Verdana"/>
                <w:sz w:val="20"/>
                <w:szCs w:val="20"/>
              </w:rPr>
              <w:t>/20</w:t>
            </w:r>
            <w:r w:rsidR="00F454F7">
              <w:rPr>
                <w:rFonts w:ascii="Verdana" w:hAnsi="Verdana" w:cs="Verdana"/>
                <w:sz w:val="20"/>
                <w:szCs w:val="20"/>
              </w:rPr>
              <w:t>20</w:t>
            </w:r>
          </w:p>
        </w:tc>
        <w:tc>
          <w:tcPr>
            <w:tcW w:w="6258" w:type="dxa"/>
            <w:shd w:val="clear" w:color="auto" w:fill="auto"/>
          </w:tcPr>
          <w:p w14:paraId="50103F1E" w14:textId="56F81E4D" w:rsidR="00F74AC7" w:rsidRPr="00736D38" w:rsidRDefault="00F74AC7" w:rsidP="00F74AC7">
            <w:pPr>
              <w:rPr>
                <w:rFonts w:ascii="Verdana" w:hAnsi="Verdana" w:cs="Verdana"/>
                <w:sz w:val="20"/>
                <w:szCs w:val="20"/>
              </w:rPr>
            </w:pPr>
            <w:r>
              <w:rPr>
                <w:rFonts w:ascii="Verdana" w:hAnsi="Verdana" w:cs="Verdana"/>
                <w:sz w:val="20"/>
                <w:szCs w:val="20"/>
              </w:rPr>
              <w:t>Partial payment for 01/01/20</w:t>
            </w:r>
            <w:r w:rsidR="0025158B">
              <w:rPr>
                <w:rFonts w:ascii="Verdana" w:hAnsi="Verdana" w:cs="Verdana"/>
                <w:sz w:val="20"/>
                <w:szCs w:val="20"/>
              </w:rPr>
              <w:t>20</w:t>
            </w:r>
            <w:r>
              <w:rPr>
                <w:rFonts w:ascii="Verdana" w:hAnsi="Verdana" w:cs="Verdana"/>
                <w:sz w:val="20"/>
                <w:szCs w:val="20"/>
              </w:rPr>
              <w:t xml:space="preserve"> to 01/1</w:t>
            </w:r>
            <w:r w:rsidR="0025158B">
              <w:rPr>
                <w:rFonts w:ascii="Verdana" w:hAnsi="Verdana" w:cs="Verdana"/>
                <w:sz w:val="20"/>
                <w:szCs w:val="20"/>
              </w:rPr>
              <w:t>1</w:t>
            </w:r>
            <w:r>
              <w:rPr>
                <w:rFonts w:ascii="Verdana" w:hAnsi="Verdana" w:cs="Verdana"/>
                <w:sz w:val="20"/>
                <w:szCs w:val="20"/>
              </w:rPr>
              <w:t>/20</w:t>
            </w:r>
            <w:r w:rsidR="0025158B">
              <w:rPr>
                <w:rFonts w:ascii="Verdana" w:hAnsi="Verdana" w:cs="Verdana"/>
                <w:sz w:val="20"/>
                <w:szCs w:val="20"/>
              </w:rPr>
              <w:t>20</w:t>
            </w:r>
            <w:r w:rsidRPr="00736D38">
              <w:rPr>
                <w:rFonts w:ascii="Verdana" w:hAnsi="Verdana" w:cs="Verdana"/>
                <w:sz w:val="20"/>
                <w:szCs w:val="20"/>
              </w:rPr>
              <w:t>.</w:t>
            </w:r>
            <w:r>
              <w:rPr>
                <w:rFonts w:ascii="Verdana" w:hAnsi="Verdana" w:cs="Verdana"/>
                <w:sz w:val="20"/>
                <w:szCs w:val="20"/>
              </w:rPr>
              <w:br/>
            </w:r>
          </w:p>
          <w:p w14:paraId="1A523C0A" w14:textId="4CCED793" w:rsidR="004F2264" w:rsidRPr="00736D38" w:rsidRDefault="00F74AC7" w:rsidP="00F74AC7">
            <w:pPr>
              <w:rPr>
                <w:rFonts w:ascii="Verdana" w:hAnsi="Verdana" w:cs="Verdana"/>
                <w:sz w:val="20"/>
                <w:szCs w:val="20"/>
              </w:rPr>
            </w:pPr>
            <w:r w:rsidRPr="00736D38">
              <w:rPr>
                <w:rFonts w:ascii="Verdana" w:hAnsi="Verdana" w:cs="Verdana"/>
                <w:sz w:val="20"/>
                <w:szCs w:val="20"/>
              </w:rPr>
              <w:t xml:space="preserve">First full payment will be received on pay date </w:t>
            </w:r>
            <w:r w:rsidR="001F5CDA">
              <w:rPr>
                <w:rFonts w:ascii="Verdana" w:hAnsi="Verdana" w:cs="Verdana"/>
                <w:sz w:val="20"/>
                <w:szCs w:val="20"/>
              </w:rPr>
              <w:t>02/0</w:t>
            </w:r>
            <w:r w:rsidR="0025158B">
              <w:rPr>
                <w:rFonts w:ascii="Verdana" w:hAnsi="Verdana" w:cs="Verdana"/>
                <w:sz w:val="20"/>
                <w:szCs w:val="20"/>
              </w:rPr>
              <w:t>7</w:t>
            </w:r>
            <w:r w:rsidR="001F5CDA">
              <w:rPr>
                <w:rFonts w:ascii="Verdana" w:hAnsi="Verdana" w:cs="Verdana"/>
                <w:sz w:val="20"/>
                <w:szCs w:val="20"/>
              </w:rPr>
              <w:t>/</w:t>
            </w:r>
            <w:r w:rsidR="0025158B">
              <w:rPr>
                <w:rFonts w:ascii="Verdana" w:hAnsi="Verdana" w:cs="Verdana"/>
                <w:sz w:val="20"/>
                <w:szCs w:val="20"/>
              </w:rPr>
              <w:t>2020</w:t>
            </w:r>
            <w:r w:rsidR="001F5CDA">
              <w:rPr>
                <w:rFonts w:ascii="Verdana" w:hAnsi="Verdana" w:cs="Verdana"/>
                <w:sz w:val="20"/>
                <w:szCs w:val="20"/>
              </w:rPr>
              <w:t>.</w:t>
            </w:r>
          </w:p>
        </w:tc>
      </w:tr>
    </w:tbl>
    <w:p w14:paraId="749018C9" w14:textId="77777777" w:rsidR="00C307BC" w:rsidRDefault="00C307BC" w:rsidP="00E56507">
      <w:pPr>
        <w:rPr>
          <w:rFonts w:ascii="Verdana" w:hAnsi="Verdana" w:cs="Verdana"/>
          <w:b/>
          <w:bCs/>
          <w:sz w:val="20"/>
          <w:szCs w:val="20"/>
          <w:u w:val="single"/>
        </w:rPr>
      </w:pPr>
    </w:p>
    <w:p w14:paraId="7D0F6C3E" w14:textId="77777777" w:rsidR="00C307BC" w:rsidRDefault="00C307BC" w:rsidP="00C307BC">
      <w:pPr>
        <w:rPr>
          <w:rFonts w:ascii="Verdana" w:hAnsi="Verdana" w:cs="Verdana"/>
          <w:b/>
          <w:bCs/>
          <w:sz w:val="20"/>
          <w:szCs w:val="20"/>
          <w:u w:val="single"/>
        </w:rPr>
      </w:pPr>
      <w:r w:rsidRPr="004F2264">
        <w:rPr>
          <w:rFonts w:ascii="Verdana" w:hAnsi="Verdana" w:cs="Verdana"/>
          <w:b/>
          <w:bCs/>
          <w:sz w:val="20"/>
          <w:szCs w:val="20"/>
          <w:u w:val="single"/>
        </w:rPr>
        <w:t>Tool Allowance</w:t>
      </w:r>
      <w:bookmarkStart w:id="0" w:name="_GoBack"/>
      <w:bookmarkEnd w:id="0"/>
    </w:p>
    <w:p w14:paraId="5C237C79" w14:textId="232778CA" w:rsidR="001A0C72" w:rsidRDefault="001A0C72" w:rsidP="00E56507">
      <w:pPr>
        <w:rPr>
          <w:rFonts w:ascii="Verdana" w:hAnsi="Verdana" w:cs="Verdana"/>
          <w:bCs/>
          <w:sz w:val="20"/>
          <w:szCs w:val="20"/>
        </w:rPr>
      </w:pPr>
      <w:r>
        <w:rPr>
          <w:rFonts w:ascii="Verdana" w:hAnsi="Verdana" w:cs="Verdana"/>
          <w:bCs/>
          <w:sz w:val="20"/>
          <w:szCs w:val="20"/>
        </w:rPr>
        <w:t xml:space="preserve">Effective January </w:t>
      </w:r>
      <w:r w:rsidR="009600E0">
        <w:rPr>
          <w:rFonts w:ascii="Verdana" w:hAnsi="Verdana" w:cs="Verdana"/>
          <w:bCs/>
          <w:sz w:val="20"/>
          <w:szCs w:val="20"/>
        </w:rPr>
        <w:t>2020</w:t>
      </w:r>
      <w:r>
        <w:rPr>
          <w:rFonts w:ascii="Verdana" w:hAnsi="Verdana" w:cs="Verdana"/>
          <w:bCs/>
          <w:sz w:val="20"/>
          <w:szCs w:val="20"/>
        </w:rPr>
        <w:t xml:space="preserve">, tool allowances will process for eligible Diesel and Construction Equipment Mechanics (Job Code 93130) </w:t>
      </w:r>
      <w:r w:rsidR="00372435">
        <w:rPr>
          <w:rFonts w:ascii="Verdana" w:hAnsi="Verdana" w:cs="Verdana"/>
          <w:bCs/>
          <w:sz w:val="20"/>
          <w:szCs w:val="20"/>
        </w:rPr>
        <w:t>with</w:t>
      </w:r>
      <w:r>
        <w:rPr>
          <w:rFonts w:ascii="Verdana" w:hAnsi="Verdana" w:cs="Verdana"/>
          <w:bCs/>
          <w:sz w:val="20"/>
          <w:szCs w:val="20"/>
        </w:rPr>
        <w:t xml:space="preserve">in the Department of Transportation according </w:t>
      </w:r>
      <w:r w:rsidR="00372435">
        <w:rPr>
          <w:rFonts w:ascii="Verdana" w:hAnsi="Verdana" w:cs="Verdana"/>
          <w:bCs/>
          <w:sz w:val="20"/>
          <w:szCs w:val="20"/>
        </w:rPr>
        <w:t xml:space="preserve">to </w:t>
      </w:r>
      <w:r>
        <w:rPr>
          <w:rFonts w:ascii="Verdana" w:hAnsi="Verdana" w:cs="Verdana"/>
          <w:bCs/>
          <w:sz w:val="20"/>
          <w:szCs w:val="20"/>
        </w:rPr>
        <w:t>the following schedule:</w:t>
      </w:r>
    </w:p>
    <w:p w14:paraId="586B1A9A" w14:textId="77777777" w:rsidR="004F2264" w:rsidRDefault="004F2264" w:rsidP="00E56507">
      <w:pPr>
        <w:rPr>
          <w:rFonts w:ascii="Verdana" w:hAnsi="Verdana" w:cs="Verdana"/>
          <w:b/>
          <w:bCs/>
          <w:sz w:val="20"/>
          <w:szCs w:val="20"/>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2269"/>
        <w:gridCol w:w="1800"/>
        <w:gridCol w:w="1415"/>
        <w:gridCol w:w="2170"/>
      </w:tblGrid>
      <w:tr w:rsidR="00640F11" w:rsidRPr="00736D38" w14:paraId="0EF0F1F1" w14:textId="77777777" w:rsidTr="00640F11">
        <w:tc>
          <w:tcPr>
            <w:tcW w:w="1331" w:type="dxa"/>
            <w:shd w:val="clear" w:color="auto" w:fill="auto"/>
            <w:vAlign w:val="center"/>
          </w:tcPr>
          <w:p w14:paraId="1FE86E53" w14:textId="77777777" w:rsidR="00640F11" w:rsidRPr="00736D38" w:rsidRDefault="00640F11" w:rsidP="00505CED">
            <w:pPr>
              <w:jc w:val="center"/>
              <w:rPr>
                <w:rFonts w:ascii="Verdana" w:hAnsi="Verdana" w:cs="Verdana"/>
                <w:b/>
                <w:sz w:val="20"/>
                <w:szCs w:val="20"/>
              </w:rPr>
            </w:pPr>
            <w:bookmarkStart w:id="1" w:name="_Hlk26882910"/>
            <w:r w:rsidRPr="00736D38">
              <w:rPr>
                <w:rFonts w:ascii="Verdana" w:hAnsi="Verdana" w:cs="Verdana"/>
                <w:b/>
                <w:sz w:val="20"/>
                <w:szCs w:val="20"/>
              </w:rPr>
              <w:t>Payroll Area</w:t>
            </w:r>
          </w:p>
        </w:tc>
        <w:tc>
          <w:tcPr>
            <w:tcW w:w="2269" w:type="dxa"/>
          </w:tcPr>
          <w:p w14:paraId="32DD1A9A" w14:textId="77777777" w:rsidR="00640F11" w:rsidRDefault="00640F11" w:rsidP="00505CED">
            <w:pPr>
              <w:jc w:val="center"/>
              <w:rPr>
                <w:rFonts w:ascii="Verdana" w:hAnsi="Verdana" w:cs="Verdana"/>
                <w:b/>
                <w:sz w:val="20"/>
                <w:szCs w:val="20"/>
              </w:rPr>
            </w:pPr>
            <w:r>
              <w:rPr>
                <w:rFonts w:ascii="Verdana" w:hAnsi="Verdana" w:cs="Verdana"/>
                <w:b/>
                <w:sz w:val="20"/>
                <w:szCs w:val="20"/>
              </w:rPr>
              <w:t>Processing Date</w:t>
            </w:r>
          </w:p>
        </w:tc>
        <w:tc>
          <w:tcPr>
            <w:tcW w:w="1800" w:type="dxa"/>
          </w:tcPr>
          <w:p w14:paraId="6752657A" w14:textId="77777777" w:rsidR="00640F11" w:rsidRPr="00736D38" w:rsidRDefault="00640F11" w:rsidP="00505CED">
            <w:pPr>
              <w:jc w:val="center"/>
              <w:rPr>
                <w:rFonts w:ascii="Verdana" w:hAnsi="Verdana" w:cs="Verdana"/>
                <w:b/>
                <w:sz w:val="20"/>
                <w:szCs w:val="20"/>
              </w:rPr>
            </w:pPr>
            <w:r>
              <w:rPr>
                <w:rFonts w:ascii="Verdana" w:hAnsi="Verdana" w:cs="Verdana"/>
                <w:b/>
                <w:sz w:val="20"/>
                <w:szCs w:val="20"/>
              </w:rPr>
              <w:t>Effective Date</w:t>
            </w:r>
          </w:p>
        </w:tc>
        <w:tc>
          <w:tcPr>
            <w:tcW w:w="1194" w:type="dxa"/>
            <w:shd w:val="clear" w:color="auto" w:fill="auto"/>
          </w:tcPr>
          <w:p w14:paraId="5F0BE9DC" w14:textId="77777777" w:rsidR="00640F11" w:rsidRPr="00736D38" w:rsidRDefault="00640F11" w:rsidP="00640F11">
            <w:pPr>
              <w:jc w:val="center"/>
              <w:rPr>
                <w:rFonts w:ascii="Verdana" w:hAnsi="Verdana" w:cs="Verdana"/>
                <w:b/>
                <w:sz w:val="20"/>
                <w:szCs w:val="20"/>
              </w:rPr>
            </w:pPr>
            <w:r w:rsidRPr="00736D38">
              <w:rPr>
                <w:rFonts w:ascii="Verdana" w:hAnsi="Verdana" w:cs="Verdana"/>
                <w:b/>
                <w:sz w:val="20"/>
                <w:szCs w:val="20"/>
              </w:rPr>
              <w:t>Pay Date</w:t>
            </w:r>
          </w:p>
        </w:tc>
        <w:tc>
          <w:tcPr>
            <w:tcW w:w="2170" w:type="dxa"/>
            <w:shd w:val="clear" w:color="auto" w:fill="auto"/>
          </w:tcPr>
          <w:p w14:paraId="67179661" w14:textId="77777777" w:rsidR="00640F11" w:rsidRPr="00736D38" w:rsidRDefault="00640F11" w:rsidP="00505CED">
            <w:pPr>
              <w:jc w:val="center"/>
              <w:rPr>
                <w:rFonts w:ascii="Verdana" w:hAnsi="Verdana" w:cs="Verdana"/>
                <w:b/>
                <w:sz w:val="20"/>
                <w:szCs w:val="20"/>
              </w:rPr>
            </w:pPr>
            <w:r w:rsidRPr="00736D38">
              <w:rPr>
                <w:rFonts w:ascii="Verdana" w:hAnsi="Verdana" w:cs="Verdana"/>
                <w:b/>
                <w:sz w:val="20"/>
                <w:szCs w:val="20"/>
              </w:rPr>
              <w:t>Payment</w:t>
            </w:r>
            <w:r>
              <w:rPr>
                <w:rFonts w:ascii="Verdana" w:hAnsi="Verdana" w:cs="Verdana"/>
                <w:b/>
                <w:sz w:val="20"/>
                <w:szCs w:val="20"/>
              </w:rPr>
              <w:t xml:space="preserve"> Amount</w:t>
            </w:r>
          </w:p>
        </w:tc>
      </w:tr>
      <w:tr w:rsidR="00640F11" w:rsidRPr="00736D38" w14:paraId="64DA25F3" w14:textId="77777777" w:rsidTr="00640F11">
        <w:tc>
          <w:tcPr>
            <w:tcW w:w="1331" w:type="dxa"/>
            <w:shd w:val="clear" w:color="auto" w:fill="auto"/>
            <w:vAlign w:val="center"/>
          </w:tcPr>
          <w:p w14:paraId="4C7E50D7" w14:textId="77777777" w:rsidR="00640F11" w:rsidRPr="00736D38" w:rsidRDefault="00640F11" w:rsidP="00505CED">
            <w:pPr>
              <w:jc w:val="center"/>
              <w:rPr>
                <w:rFonts w:ascii="Verdana" w:hAnsi="Verdana" w:cs="Verdana"/>
                <w:sz w:val="20"/>
                <w:szCs w:val="20"/>
              </w:rPr>
            </w:pPr>
            <w:r w:rsidRPr="00736D38">
              <w:rPr>
                <w:rFonts w:ascii="Verdana" w:hAnsi="Verdana" w:cs="Verdana"/>
                <w:sz w:val="20"/>
                <w:szCs w:val="20"/>
              </w:rPr>
              <w:t>T3</w:t>
            </w:r>
          </w:p>
        </w:tc>
        <w:tc>
          <w:tcPr>
            <w:tcW w:w="2269" w:type="dxa"/>
          </w:tcPr>
          <w:p w14:paraId="24F01AFA" w14:textId="02516D3C" w:rsidR="00640F11" w:rsidRDefault="00640F11" w:rsidP="00505CED">
            <w:pPr>
              <w:jc w:val="center"/>
              <w:rPr>
                <w:rFonts w:ascii="Verdana" w:hAnsi="Verdana" w:cs="Verdana"/>
                <w:sz w:val="20"/>
                <w:szCs w:val="20"/>
              </w:rPr>
            </w:pPr>
            <w:r>
              <w:rPr>
                <w:rFonts w:ascii="Verdana" w:hAnsi="Verdana" w:cs="Verdana"/>
                <w:sz w:val="20"/>
                <w:szCs w:val="20"/>
              </w:rPr>
              <w:t>01/</w:t>
            </w:r>
            <w:r w:rsidR="00DF78C3">
              <w:rPr>
                <w:rFonts w:ascii="Verdana" w:hAnsi="Verdana" w:cs="Verdana"/>
                <w:sz w:val="20"/>
                <w:szCs w:val="20"/>
              </w:rPr>
              <w:t>0</w:t>
            </w:r>
            <w:r w:rsidR="003435DB">
              <w:rPr>
                <w:rFonts w:ascii="Verdana" w:hAnsi="Verdana" w:cs="Verdana"/>
                <w:sz w:val="20"/>
                <w:szCs w:val="20"/>
              </w:rPr>
              <w:t>9</w:t>
            </w:r>
            <w:r>
              <w:rPr>
                <w:rFonts w:ascii="Verdana" w:hAnsi="Verdana" w:cs="Verdana"/>
                <w:sz w:val="20"/>
                <w:szCs w:val="20"/>
              </w:rPr>
              <w:t>/20</w:t>
            </w:r>
            <w:r w:rsidR="006C5454">
              <w:rPr>
                <w:rFonts w:ascii="Verdana" w:hAnsi="Verdana" w:cs="Verdana"/>
                <w:sz w:val="20"/>
                <w:szCs w:val="20"/>
              </w:rPr>
              <w:t>20</w:t>
            </w:r>
          </w:p>
        </w:tc>
        <w:tc>
          <w:tcPr>
            <w:tcW w:w="1800" w:type="dxa"/>
          </w:tcPr>
          <w:p w14:paraId="2A47BE9D" w14:textId="44EA025E" w:rsidR="00640F11" w:rsidRDefault="00640F11" w:rsidP="00505CED">
            <w:pPr>
              <w:jc w:val="center"/>
              <w:rPr>
                <w:rFonts w:ascii="Verdana" w:hAnsi="Verdana" w:cs="Verdana"/>
                <w:sz w:val="20"/>
                <w:szCs w:val="20"/>
              </w:rPr>
            </w:pPr>
            <w:r>
              <w:rPr>
                <w:rFonts w:ascii="Verdana" w:hAnsi="Verdana" w:cs="Verdana"/>
                <w:sz w:val="20"/>
                <w:szCs w:val="20"/>
              </w:rPr>
              <w:t>01/0</w:t>
            </w:r>
            <w:r w:rsidR="003435DB">
              <w:rPr>
                <w:rFonts w:ascii="Verdana" w:hAnsi="Verdana" w:cs="Verdana"/>
                <w:sz w:val="20"/>
                <w:szCs w:val="20"/>
              </w:rPr>
              <w:t>4</w:t>
            </w:r>
            <w:r>
              <w:rPr>
                <w:rFonts w:ascii="Verdana" w:hAnsi="Verdana" w:cs="Verdana"/>
                <w:sz w:val="20"/>
                <w:szCs w:val="20"/>
              </w:rPr>
              <w:t>/20</w:t>
            </w:r>
            <w:r w:rsidR="006C5454">
              <w:rPr>
                <w:rFonts w:ascii="Verdana" w:hAnsi="Verdana" w:cs="Verdana"/>
                <w:sz w:val="20"/>
                <w:szCs w:val="20"/>
              </w:rPr>
              <w:t>20</w:t>
            </w:r>
          </w:p>
        </w:tc>
        <w:tc>
          <w:tcPr>
            <w:tcW w:w="1194" w:type="dxa"/>
            <w:shd w:val="clear" w:color="auto" w:fill="auto"/>
            <w:vAlign w:val="center"/>
          </w:tcPr>
          <w:p w14:paraId="1D68660D" w14:textId="185F4832" w:rsidR="00640F11" w:rsidRPr="00736D38" w:rsidRDefault="00640F11" w:rsidP="00505CED">
            <w:pPr>
              <w:jc w:val="center"/>
              <w:rPr>
                <w:rFonts w:ascii="Verdana" w:hAnsi="Verdana" w:cs="Verdana"/>
                <w:sz w:val="20"/>
                <w:szCs w:val="20"/>
              </w:rPr>
            </w:pPr>
            <w:r>
              <w:rPr>
                <w:rFonts w:ascii="Verdana" w:hAnsi="Verdana" w:cs="Verdana"/>
                <w:sz w:val="20"/>
                <w:szCs w:val="20"/>
              </w:rPr>
              <w:t>0</w:t>
            </w:r>
            <w:r w:rsidR="003435DB">
              <w:rPr>
                <w:rFonts w:ascii="Verdana" w:hAnsi="Verdana" w:cs="Verdana"/>
                <w:sz w:val="20"/>
                <w:szCs w:val="20"/>
              </w:rPr>
              <w:t>1</w:t>
            </w:r>
            <w:r>
              <w:rPr>
                <w:rFonts w:ascii="Verdana" w:hAnsi="Verdana" w:cs="Verdana"/>
                <w:sz w:val="20"/>
                <w:szCs w:val="20"/>
              </w:rPr>
              <w:t>/</w:t>
            </w:r>
            <w:r w:rsidR="003435DB">
              <w:rPr>
                <w:rFonts w:ascii="Verdana" w:hAnsi="Verdana" w:cs="Verdana"/>
                <w:sz w:val="20"/>
                <w:szCs w:val="20"/>
              </w:rPr>
              <w:t>3</w:t>
            </w:r>
            <w:r w:rsidR="001F5CDA">
              <w:rPr>
                <w:rFonts w:ascii="Verdana" w:hAnsi="Verdana" w:cs="Verdana"/>
                <w:sz w:val="20"/>
                <w:szCs w:val="20"/>
              </w:rPr>
              <w:t>1</w:t>
            </w:r>
            <w:r>
              <w:rPr>
                <w:rFonts w:ascii="Verdana" w:hAnsi="Verdana" w:cs="Verdana"/>
                <w:sz w:val="20"/>
                <w:szCs w:val="20"/>
              </w:rPr>
              <w:t>/20</w:t>
            </w:r>
            <w:r w:rsidR="006C5454">
              <w:rPr>
                <w:rFonts w:ascii="Verdana" w:hAnsi="Verdana" w:cs="Verdana"/>
                <w:sz w:val="20"/>
                <w:szCs w:val="20"/>
              </w:rPr>
              <w:t>20</w:t>
            </w:r>
          </w:p>
        </w:tc>
        <w:tc>
          <w:tcPr>
            <w:tcW w:w="2170" w:type="dxa"/>
            <w:shd w:val="clear" w:color="auto" w:fill="auto"/>
          </w:tcPr>
          <w:p w14:paraId="491FD278" w14:textId="77777777" w:rsidR="00640F11" w:rsidRPr="00736D38" w:rsidRDefault="00640F11" w:rsidP="00640F11">
            <w:pPr>
              <w:jc w:val="center"/>
              <w:rPr>
                <w:rFonts w:ascii="Verdana" w:hAnsi="Verdana" w:cs="Verdana"/>
                <w:sz w:val="20"/>
                <w:szCs w:val="20"/>
              </w:rPr>
            </w:pPr>
            <w:r>
              <w:rPr>
                <w:rFonts w:ascii="Verdana" w:hAnsi="Verdana" w:cs="Verdana"/>
                <w:sz w:val="20"/>
                <w:szCs w:val="20"/>
              </w:rPr>
              <w:t>$200</w:t>
            </w:r>
          </w:p>
        </w:tc>
      </w:tr>
      <w:bookmarkEnd w:id="1"/>
    </w:tbl>
    <w:p w14:paraId="1FEECBBF" w14:textId="77777777" w:rsidR="00640F11" w:rsidRPr="004F2264" w:rsidRDefault="00640F11" w:rsidP="00E56507">
      <w:pPr>
        <w:rPr>
          <w:rFonts w:ascii="Verdana" w:hAnsi="Verdana" w:cs="Verdana"/>
          <w:b/>
          <w:bCs/>
          <w:sz w:val="20"/>
          <w:szCs w:val="20"/>
          <w:u w:val="single"/>
        </w:rPr>
      </w:pPr>
    </w:p>
    <w:p w14:paraId="270B2A84" w14:textId="77777777" w:rsidR="004F2264" w:rsidRPr="00137538" w:rsidRDefault="004F2264" w:rsidP="004F2264">
      <w:pPr>
        <w:rPr>
          <w:rFonts w:ascii="Verdana" w:hAnsi="Verdana" w:cs="Verdana"/>
          <w:b/>
          <w:sz w:val="20"/>
          <w:szCs w:val="20"/>
          <w:u w:val="single"/>
        </w:rPr>
      </w:pPr>
      <w:r w:rsidRPr="00137538">
        <w:rPr>
          <w:rFonts w:ascii="Verdana" w:hAnsi="Verdana" w:cs="Verdana"/>
          <w:b/>
          <w:sz w:val="20"/>
          <w:szCs w:val="20"/>
          <w:u w:val="single"/>
        </w:rPr>
        <w:t>System Non-Availability</w:t>
      </w:r>
    </w:p>
    <w:p w14:paraId="726AD268" w14:textId="42CDC67F" w:rsidR="004F2264" w:rsidRPr="00137538" w:rsidRDefault="004F2264" w:rsidP="004F2264">
      <w:pPr>
        <w:rPr>
          <w:rFonts w:ascii="Verdana" w:hAnsi="Verdana" w:cs="Verdana"/>
          <w:sz w:val="20"/>
          <w:szCs w:val="20"/>
        </w:rPr>
      </w:pPr>
      <w:r w:rsidRPr="00137538">
        <w:rPr>
          <w:rFonts w:ascii="Verdana" w:hAnsi="Verdana" w:cs="Verdana"/>
          <w:sz w:val="20"/>
          <w:szCs w:val="20"/>
        </w:rPr>
        <w:t xml:space="preserve">There </w:t>
      </w:r>
      <w:r w:rsidR="00FD0203">
        <w:rPr>
          <w:rFonts w:ascii="Verdana" w:hAnsi="Verdana" w:cs="Verdana"/>
          <w:sz w:val="20"/>
          <w:szCs w:val="20"/>
        </w:rPr>
        <w:t>is</w:t>
      </w:r>
      <w:r w:rsidRPr="00137538">
        <w:rPr>
          <w:rFonts w:ascii="Verdana" w:hAnsi="Verdana" w:cs="Verdana"/>
          <w:sz w:val="20"/>
          <w:szCs w:val="20"/>
        </w:rPr>
        <w:t xml:space="preserve"> no scheduled </w:t>
      </w:r>
      <w:r w:rsidR="00372435">
        <w:rPr>
          <w:rFonts w:ascii="Verdana" w:hAnsi="Verdana" w:cs="Verdana"/>
          <w:sz w:val="20"/>
          <w:szCs w:val="20"/>
        </w:rPr>
        <w:t>blackout period</w:t>
      </w:r>
      <w:r w:rsidRPr="00137538">
        <w:rPr>
          <w:rFonts w:ascii="Verdana" w:hAnsi="Verdana" w:cs="Verdana"/>
          <w:sz w:val="20"/>
          <w:szCs w:val="20"/>
        </w:rPr>
        <w:t xml:space="preserve"> for SAP.</w:t>
      </w:r>
      <w:r w:rsidR="00302655">
        <w:rPr>
          <w:rFonts w:ascii="Verdana" w:hAnsi="Verdana" w:cs="Verdana"/>
          <w:sz w:val="20"/>
          <w:szCs w:val="20"/>
        </w:rPr>
        <w:t xml:space="preserve">  </w:t>
      </w:r>
    </w:p>
    <w:p w14:paraId="0716D26D" w14:textId="247FE922" w:rsidR="004F2264" w:rsidRDefault="004F2264" w:rsidP="00E56507">
      <w:pPr>
        <w:rPr>
          <w:rFonts w:ascii="Verdana" w:hAnsi="Verdana" w:cs="Verdana"/>
          <w:sz w:val="20"/>
          <w:szCs w:val="20"/>
        </w:rPr>
      </w:pPr>
    </w:p>
    <w:p w14:paraId="5A1F9611" w14:textId="77777777" w:rsidR="00300AA2" w:rsidRPr="009C1B31" w:rsidRDefault="00300AA2" w:rsidP="00E56507">
      <w:pPr>
        <w:rPr>
          <w:rFonts w:ascii="Verdana" w:hAnsi="Verdana" w:cs="Verdana"/>
          <w:sz w:val="20"/>
          <w:szCs w:val="20"/>
        </w:rPr>
      </w:pPr>
    </w:p>
    <w:p w14:paraId="11934FC8" w14:textId="7ED3C483" w:rsidR="00377242" w:rsidRDefault="00377242" w:rsidP="009C625C">
      <w:pPr>
        <w:rPr>
          <w:rFonts w:ascii="Verdana" w:hAnsi="Verdana" w:cs="Verdana"/>
          <w:sz w:val="20"/>
          <w:szCs w:val="20"/>
        </w:rPr>
      </w:pPr>
      <w:r w:rsidRPr="00262C4D">
        <w:rPr>
          <w:rFonts w:ascii="Verdana" w:hAnsi="Verdana" w:cs="Verdana"/>
          <w:b/>
          <w:sz w:val="20"/>
          <w:szCs w:val="20"/>
        </w:rPr>
        <w:t>Questions?</w:t>
      </w:r>
      <w:r w:rsidRPr="009C1B31">
        <w:rPr>
          <w:rFonts w:ascii="Verdana" w:hAnsi="Verdana" w:cs="Verdana"/>
          <w:sz w:val="20"/>
          <w:szCs w:val="20"/>
        </w:rPr>
        <w:t xml:space="preserve"> </w:t>
      </w:r>
      <w:r w:rsidRPr="009C1B31">
        <w:rPr>
          <w:rFonts w:ascii="Verdana" w:hAnsi="Verdana" w:cs="Verdana"/>
          <w:sz w:val="20"/>
          <w:szCs w:val="20"/>
        </w:rPr>
        <w:br/>
        <w:t xml:space="preserve">If you have any questions regarding </w:t>
      </w:r>
      <w:sdt>
        <w:sdtPr>
          <w:rPr>
            <w:rFonts w:ascii="Verdana" w:hAnsi="Verdana" w:cs="Verdana"/>
            <w:sz w:val="20"/>
            <w:szCs w:val="20"/>
          </w:rPr>
          <w:alias w:val="Title"/>
          <w:id w:val="1612981"/>
          <w:placeholder>
            <w:docPart w:val="6A0CA87A2DCE424ABD65B4754A1FAAA3"/>
          </w:placeholder>
          <w:dataBinding w:prefixMappings="xmlns:ns0='http://purl.org/dc/elements/1.1/' xmlns:ns1='http://schemas.openxmlformats.org/package/2006/metadata/core-properties' " w:xpath="/ns1:coreProperties[1]/ns0:title[1]" w:storeItemID="{6C3C8BC8-F283-45AE-878A-BAB7291924A1}"/>
          <w:text/>
        </w:sdtPr>
        <w:sdtEndPr/>
        <w:sdtContent>
          <w:r w:rsidR="009600E0">
            <w:rPr>
              <w:rFonts w:ascii="Verdana" w:hAnsi="Verdana" w:cs="Verdana"/>
              <w:sz w:val="20"/>
              <w:szCs w:val="20"/>
            </w:rPr>
            <w:t>January 2020 Mass Compensation Processing</w:t>
          </w:r>
        </w:sdtContent>
      </w:sdt>
      <w:r w:rsidRPr="009C1B31">
        <w:rPr>
          <w:rFonts w:ascii="Verdana" w:hAnsi="Verdana" w:cs="Verdana"/>
          <w:sz w:val="20"/>
          <w:szCs w:val="20"/>
        </w:rPr>
        <w:t xml:space="preserve">, please submit an </w:t>
      </w:r>
      <w:hyperlink r:id="rId8" w:history="1">
        <w:r w:rsidR="009561C3" w:rsidRPr="00262C4D">
          <w:rPr>
            <w:rFonts w:ascii="Verdana" w:hAnsi="Verdana"/>
            <w:b/>
            <w:color w:val="002569"/>
            <w:sz w:val="20"/>
            <w:szCs w:val="20"/>
            <w:u w:val="single"/>
          </w:rPr>
          <w:t>HR help desk ticket</w:t>
        </w:r>
      </w:hyperlink>
      <w:r w:rsidRPr="009C1B31">
        <w:rPr>
          <w:rFonts w:ascii="Verdana" w:hAnsi="Verdana" w:cs="Verdana"/>
          <w:sz w:val="20"/>
          <w:szCs w:val="20"/>
        </w:rPr>
        <w:t xml:space="preserve"> in the </w:t>
      </w:r>
      <w:r w:rsidR="00175C94">
        <w:rPr>
          <w:rFonts w:ascii="Verdana" w:hAnsi="Verdana" w:cs="Verdana"/>
          <w:sz w:val="20"/>
          <w:szCs w:val="20"/>
        </w:rPr>
        <w:t>personnel administration</w:t>
      </w:r>
      <w:r w:rsidRPr="009C1B31">
        <w:rPr>
          <w:rFonts w:ascii="Verdana" w:hAnsi="Verdana" w:cs="Verdana"/>
          <w:sz w:val="20"/>
          <w:szCs w:val="20"/>
        </w:rPr>
        <w:t xml:space="preserve"> category.</w:t>
      </w:r>
    </w:p>
    <w:sectPr w:rsidR="00377242" w:rsidSect="00377242">
      <w:headerReference w:type="default" r:id="rId9"/>
      <w:footerReference w:type="even" r:id="rId10"/>
      <w:footerReference w:type="default" r:id="rId11"/>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757B9" w14:textId="77777777" w:rsidR="00E375AD" w:rsidRDefault="00E375AD">
      <w:r>
        <w:separator/>
      </w:r>
    </w:p>
  </w:endnote>
  <w:endnote w:type="continuationSeparator" w:id="0">
    <w:p w14:paraId="43929C74" w14:textId="77777777" w:rsidR="00E375AD" w:rsidRDefault="00E3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BC104" w14:textId="77777777" w:rsidR="00C903F3" w:rsidRDefault="00E47563">
    <w:pPr>
      <w:pStyle w:val="Footer"/>
      <w:framePr w:wrap="around" w:vAnchor="text" w:hAnchor="margin" w:xAlign="right" w:y="1"/>
      <w:rPr>
        <w:rStyle w:val="PageNumber"/>
      </w:rPr>
    </w:pPr>
    <w:r>
      <w:rPr>
        <w:rStyle w:val="PageNumber"/>
      </w:rPr>
      <w:fldChar w:fldCharType="begin"/>
    </w:r>
    <w:r w:rsidR="00C903F3">
      <w:rPr>
        <w:rStyle w:val="PageNumber"/>
      </w:rPr>
      <w:instrText xml:space="preserve">PAGE  </w:instrText>
    </w:r>
    <w:r>
      <w:rPr>
        <w:rStyle w:val="PageNumber"/>
      </w:rPr>
      <w:fldChar w:fldCharType="separate"/>
    </w:r>
    <w:r w:rsidR="00C903F3">
      <w:rPr>
        <w:rStyle w:val="PageNumber"/>
        <w:noProof/>
      </w:rPr>
      <w:t>1</w:t>
    </w:r>
    <w:r>
      <w:rPr>
        <w:rStyle w:val="PageNumber"/>
      </w:rPr>
      <w:fldChar w:fldCharType="end"/>
    </w:r>
  </w:p>
  <w:p w14:paraId="3A08995C" w14:textId="77777777" w:rsidR="00C903F3" w:rsidRDefault="00C903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24387" w14:textId="77777777" w:rsidR="00C903F3" w:rsidRPr="009C1B31" w:rsidRDefault="00E47563">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C903F3"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A40CDD">
      <w:rPr>
        <w:rStyle w:val="PageNumber"/>
        <w:rFonts w:ascii="Verdana" w:hAnsi="Verdana"/>
        <w:noProof/>
        <w:sz w:val="20"/>
        <w:szCs w:val="20"/>
      </w:rPr>
      <w:t>1</w:t>
    </w:r>
    <w:r w:rsidRPr="009C1B31">
      <w:rPr>
        <w:rStyle w:val="PageNumber"/>
        <w:rFonts w:ascii="Verdana" w:hAnsi="Verdana"/>
        <w:sz w:val="20"/>
        <w:szCs w:val="20"/>
      </w:rPr>
      <w:fldChar w:fldCharType="end"/>
    </w:r>
  </w:p>
  <w:p w14:paraId="29F58DC0" w14:textId="77777777" w:rsidR="00C903F3" w:rsidRDefault="00C903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3B22E" w14:textId="77777777" w:rsidR="00E375AD" w:rsidRDefault="00E375AD">
      <w:r>
        <w:separator/>
      </w:r>
    </w:p>
  </w:footnote>
  <w:footnote w:type="continuationSeparator" w:id="0">
    <w:p w14:paraId="65CD2083" w14:textId="77777777" w:rsidR="00E375AD" w:rsidRDefault="00E37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B081D" w14:textId="77777777" w:rsidR="00C903F3" w:rsidRDefault="00C903F3" w:rsidP="00FF2959">
    <w:pPr>
      <w:pStyle w:val="Header"/>
      <w:tabs>
        <w:tab w:val="clear" w:pos="8640"/>
        <w:tab w:val="right" w:pos="9360"/>
      </w:tabs>
      <w:rPr>
        <w:rFonts w:ascii="Verdana" w:hAnsi="Verdana" w:cs="Arial"/>
        <w:b/>
        <w:bCs/>
        <w:sz w:val="28"/>
        <w:szCs w:val="28"/>
      </w:rPr>
    </w:pPr>
  </w:p>
  <w:p w14:paraId="1562FA3C" w14:textId="02310434" w:rsidR="00C903F3" w:rsidRPr="009C625C" w:rsidRDefault="001D6363"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dataBinding w:prefixMappings="xmlns:ns0='http://purl.org/dc/elements/1.1/' xmlns:ns1='http://schemas.openxmlformats.org/package/2006/metadata/core-properties' " w:xpath="/ns1:coreProperties[1]/ns1:category[1]" w:storeItemID="{6C3C8BC8-F283-45AE-878A-BAB7291924A1}"/>
        <w:text/>
      </w:sdtPr>
      <w:sdtEndPr/>
      <w:sdtContent>
        <w:r w:rsidR="00C903F3">
          <w:rPr>
            <w:rFonts w:ascii="Verdana" w:hAnsi="Verdana" w:cs="Arial"/>
            <w:b/>
            <w:bCs/>
            <w:sz w:val="28"/>
            <w:szCs w:val="28"/>
          </w:rPr>
          <w:t>Personnel Administration Alert</w:t>
        </w:r>
      </w:sdtContent>
    </w:sdt>
    <w:r w:rsidR="00C903F3" w:rsidRPr="009C625C">
      <w:rPr>
        <w:rFonts w:ascii="Verdana" w:hAnsi="Verdana" w:cs="Arial"/>
        <w:b/>
        <w:bCs/>
        <w:sz w:val="28"/>
        <w:szCs w:val="28"/>
      </w:rPr>
      <w:tab/>
    </w:r>
    <w:sdt>
      <w:sdtPr>
        <w:rPr>
          <w:rFonts w:ascii="Verdana" w:hAnsi="Verdana" w:cs="Arial"/>
          <w:b/>
          <w:bCs/>
          <w:sz w:val="28"/>
          <w:szCs w:val="28"/>
        </w:rPr>
        <w:alias w:val="Status"/>
        <w:id w:val="1612969"/>
        <w:dataBinding w:prefixMappings="xmlns:ns0='http://purl.org/dc/elements/1.1/' xmlns:ns1='http://schemas.openxmlformats.org/package/2006/metadata/core-properties' " w:xpath="/ns1:coreProperties[1]/ns1:contentStatus[1]" w:storeItemID="{6C3C8BC8-F283-45AE-878A-BAB7291924A1}"/>
        <w:text/>
      </w:sdtPr>
      <w:sdtEndPr/>
      <w:sdtContent>
        <w:r w:rsidR="00C903F3" w:rsidRPr="009C625C">
          <w:rPr>
            <w:rFonts w:ascii="Verdana" w:hAnsi="Verdana" w:cs="Arial"/>
            <w:b/>
            <w:bCs/>
            <w:sz w:val="28"/>
            <w:szCs w:val="28"/>
          </w:rPr>
          <w:t>201</w:t>
        </w:r>
        <w:r w:rsidR="009600E0">
          <w:rPr>
            <w:rFonts w:ascii="Verdana" w:hAnsi="Verdana" w:cs="Arial"/>
            <w:b/>
            <w:bCs/>
            <w:sz w:val="28"/>
            <w:szCs w:val="28"/>
          </w:rPr>
          <w:t>9</w:t>
        </w:r>
        <w:r w:rsidR="00DA1871">
          <w:rPr>
            <w:rFonts w:ascii="Verdana" w:hAnsi="Verdana" w:cs="Arial"/>
            <w:b/>
            <w:bCs/>
            <w:sz w:val="28"/>
            <w:szCs w:val="28"/>
          </w:rPr>
          <w:t>-</w:t>
        </w:r>
        <w:r w:rsidR="009D2A8E">
          <w:rPr>
            <w:rFonts w:ascii="Verdana" w:hAnsi="Verdana" w:cs="Arial"/>
            <w:b/>
            <w:bCs/>
            <w:sz w:val="28"/>
            <w:szCs w:val="28"/>
          </w:rPr>
          <w:t>1</w:t>
        </w:r>
        <w:r w:rsidR="00753C8D">
          <w:rPr>
            <w:rFonts w:ascii="Verdana" w:hAnsi="Verdana" w:cs="Arial"/>
            <w:b/>
            <w:bCs/>
            <w:sz w:val="28"/>
            <w:szCs w:val="28"/>
          </w:rPr>
          <w:t>7</w:t>
        </w:r>
      </w:sdtContent>
    </w:sdt>
  </w:p>
  <w:p w14:paraId="11267E08" w14:textId="1EEB928C" w:rsidR="00C903F3" w:rsidRPr="00B00AE6" w:rsidRDefault="00C903F3" w:rsidP="00FF2959">
    <w:pPr>
      <w:pStyle w:val="Header"/>
      <w:tabs>
        <w:tab w:val="clear" w:pos="8640"/>
        <w:tab w:val="right" w:pos="9360"/>
      </w:tabs>
      <w:rPr>
        <w:rFonts w:ascii="Verdana" w:hAnsi="Verdana" w:cs="Arial"/>
        <w:sz w:val="20"/>
        <w:szCs w:val="20"/>
      </w:rPr>
    </w:pPr>
    <w:r w:rsidRPr="00B00AE6">
      <w:rPr>
        <w:rFonts w:ascii="Verdana" w:hAnsi="Verdana" w:cs="Arial"/>
        <w:sz w:val="20"/>
        <w:szCs w:val="20"/>
      </w:rPr>
      <w:t xml:space="preserve">Issued </w:t>
    </w:r>
    <w:r w:rsidR="009D2A8E">
      <w:rPr>
        <w:rFonts w:ascii="Verdana" w:hAnsi="Verdana" w:cs="Arial"/>
        <w:sz w:val="20"/>
        <w:szCs w:val="20"/>
      </w:rPr>
      <w:t>12</w:t>
    </w:r>
    <w:r w:rsidR="005A7C2A">
      <w:rPr>
        <w:rFonts w:ascii="Verdana" w:hAnsi="Verdana" w:cs="Arial"/>
        <w:sz w:val="20"/>
        <w:szCs w:val="20"/>
      </w:rPr>
      <w:t>.</w:t>
    </w:r>
    <w:r w:rsidR="009D2A8E">
      <w:rPr>
        <w:rFonts w:ascii="Verdana" w:hAnsi="Verdana" w:cs="Arial"/>
        <w:sz w:val="20"/>
        <w:szCs w:val="20"/>
      </w:rPr>
      <w:t>2</w:t>
    </w:r>
    <w:r w:rsidR="002F46D2">
      <w:rPr>
        <w:rFonts w:ascii="Verdana" w:hAnsi="Verdana" w:cs="Arial"/>
        <w:sz w:val="20"/>
        <w:szCs w:val="20"/>
      </w:rPr>
      <w:t>3</w:t>
    </w:r>
    <w:r>
      <w:rPr>
        <w:rFonts w:ascii="Verdana" w:hAnsi="Verdana" w:cs="Arial"/>
        <w:sz w:val="20"/>
        <w:szCs w:val="20"/>
      </w:rPr>
      <w:t>.201</w:t>
    </w:r>
    <w:r w:rsidR="009600E0">
      <w:rPr>
        <w:rFonts w:ascii="Verdana" w:hAnsi="Verdana" w:cs="Arial"/>
        <w:sz w:val="20"/>
        <w:szCs w:val="20"/>
      </w:rPr>
      <w:t>9</w:t>
    </w:r>
  </w:p>
  <w:p w14:paraId="0CBDAF28" w14:textId="77777777" w:rsidR="00C903F3" w:rsidRDefault="00C903F3" w:rsidP="00FF2959">
    <w:pPr>
      <w:pStyle w:val="Header"/>
      <w:tabs>
        <w:tab w:val="clear" w:pos="8640"/>
        <w:tab w:val="right" w:pos="9360"/>
      </w:tabs>
      <w:rPr>
        <w:rFonts w:ascii="Verdana" w:hAnsi="Verdana" w:cs="Arial"/>
        <w:sz w:val="20"/>
        <w:szCs w:val="20"/>
      </w:rPr>
    </w:pPr>
  </w:p>
  <w:p w14:paraId="63F5587D" w14:textId="77777777" w:rsidR="00C903F3" w:rsidRPr="00B00AE6" w:rsidRDefault="00C903F3"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5"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6"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18"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19"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4256107D"/>
    <w:multiLevelType w:val="hybridMultilevel"/>
    <w:tmpl w:val="598497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6B9A53DA"/>
    <w:multiLevelType w:val="hybridMultilevel"/>
    <w:tmpl w:val="0532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2"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2"/>
  </w:num>
  <w:num w:numId="3">
    <w:abstractNumId w:val="19"/>
  </w:num>
  <w:num w:numId="4">
    <w:abstractNumId w:val="28"/>
  </w:num>
  <w:num w:numId="5">
    <w:abstractNumId w:val="31"/>
  </w:num>
  <w:num w:numId="6">
    <w:abstractNumId w:val="27"/>
  </w:num>
  <w:num w:numId="7">
    <w:abstractNumId w:val="13"/>
  </w:num>
  <w:num w:numId="8">
    <w:abstractNumId w:val="29"/>
  </w:num>
  <w:num w:numId="9">
    <w:abstractNumId w:val="6"/>
  </w:num>
  <w:num w:numId="10">
    <w:abstractNumId w:val="21"/>
  </w:num>
  <w:num w:numId="11">
    <w:abstractNumId w:val="12"/>
  </w:num>
  <w:num w:numId="12">
    <w:abstractNumId w:val="33"/>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9"/>
  </w:num>
  <w:num w:numId="16">
    <w:abstractNumId w:val="3"/>
  </w:num>
  <w:num w:numId="17">
    <w:abstractNumId w:val="7"/>
  </w:num>
  <w:num w:numId="18">
    <w:abstractNumId w:val="24"/>
  </w:num>
  <w:num w:numId="19">
    <w:abstractNumId w:val="34"/>
  </w:num>
  <w:num w:numId="20">
    <w:abstractNumId w:val="1"/>
  </w:num>
  <w:num w:numId="21">
    <w:abstractNumId w:val="4"/>
  </w:num>
  <w:num w:numId="22">
    <w:abstractNumId w:val="18"/>
  </w:num>
  <w:num w:numId="23">
    <w:abstractNumId w:val="25"/>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6"/>
  </w:num>
  <w:num w:numId="27">
    <w:abstractNumId w:val="15"/>
  </w:num>
  <w:num w:numId="28">
    <w:abstractNumId w:val="10"/>
  </w:num>
  <w:num w:numId="29">
    <w:abstractNumId w:val="17"/>
  </w:num>
  <w:num w:numId="30">
    <w:abstractNumId w:val="23"/>
  </w:num>
  <w:num w:numId="31">
    <w:abstractNumId w:val="32"/>
  </w:num>
  <w:num w:numId="32">
    <w:abstractNumId w:val="5"/>
  </w:num>
  <w:num w:numId="33">
    <w:abstractNumId w:val="16"/>
  </w:num>
  <w:num w:numId="34">
    <w:abstractNumId w:val="3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483"/>
    <w:rsid w:val="00010771"/>
    <w:rsid w:val="000128F7"/>
    <w:rsid w:val="00013CE3"/>
    <w:rsid w:val="00015F8F"/>
    <w:rsid w:val="0001706B"/>
    <w:rsid w:val="00017F94"/>
    <w:rsid w:val="00030F79"/>
    <w:rsid w:val="00041A44"/>
    <w:rsid w:val="000578C2"/>
    <w:rsid w:val="000677CE"/>
    <w:rsid w:val="00083DD4"/>
    <w:rsid w:val="00085AB3"/>
    <w:rsid w:val="00092876"/>
    <w:rsid w:val="000973C3"/>
    <w:rsid w:val="000A0B0D"/>
    <w:rsid w:val="000A151D"/>
    <w:rsid w:val="000A310F"/>
    <w:rsid w:val="000D1069"/>
    <w:rsid w:val="000D59B5"/>
    <w:rsid w:val="000D78CE"/>
    <w:rsid w:val="000E4D76"/>
    <w:rsid w:val="000E559E"/>
    <w:rsid w:val="000E57BD"/>
    <w:rsid w:val="000F4067"/>
    <w:rsid w:val="00100840"/>
    <w:rsid w:val="001013D9"/>
    <w:rsid w:val="00106466"/>
    <w:rsid w:val="0011336B"/>
    <w:rsid w:val="00123562"/>
    <w:rsid w:val="00126F48"/>
    <w:rsid w:val="00135131"/>
    <w:rsid w:val="001416F3"/>
    <w:rsid w:val="00142029"/>
    <w:rsid w:val="00163F86"/>
    <w:rsid w:val="00175C94"/>
    <w:rsid w:val="00175E9F"/>
    <w:rsid w:val="00183489"/>
    <w:rsid w:val="00186281"/>
    <w:rsid w:val="00194B6C"/>
    <w:rsid w:val="001A0C72"/>
    <w:rsid w:val="001B3B1F"/>
    <w:rsid w:val="001B565A"/>
    <w:rsid w:val="001C1132"/>
    <w:rsid w:val="001C4301"/>
    <w:rsid w:val="001C5B3C"/>
    <w:rsid w:val="001C7C6A"/>
    <w:rsid w:val="001D27AD"/>
    <w:rsid w:val="001D3170"/>
    <w:rsid w:val="001D3202"/>
    <w:rsid w:val="001D5B6C"/>
    <w:rsid w:val="001D6363"/>
    <w:rsid w:val="001E5838"/>
    <w:rsid w:val="001F3743"/>
    <w:rsid w:val="001F5CDA"/>
    <w:rsid w:val="00204AB0"/>
    <w:rsid w:val="00223338"/>
    <w:rsid w:val="002277C4"/>
    <w:rsid w:val="00240415"/>
    <w:rsid w:val="00250F03"/>
    <w:rsid w:val="0025158B"/>
    <w:rsid w:val="00253D59"/>
    <w:rsid w:val="00254EAB"/>
    <w:rsid w:val="00261AF4"/>
    <w:rsid w:val="00262C4D"/>
    <w:rsid w:val="00263E58"/>
    <w:rsid w:val="0026477D"/>
    <w:rsid w:val="00264B99"/>
    <w:rsid w:val="00266FE7"/>
    <w:rsid w:val="00270C2C"/>
    <w:rsid w:val="00270DEA"/>
    <w:rsid w:val="00272808"/>
    <w:rsid w:val="00273B57"/>
    <w:rsid w:val="002747B9"/>
    <w:rsid w:val="00276E26"/>
    <w:rsid w:val="00291321"/>
    <w:rsid w:val="00296667"/>
    <w:rsid w:val="0029768F"/>
    <w:rsid w:val="00297839"/>
    <w:rsid w:val="002A141B"/>
    <w:rsid w:val="002A29AE"/>
    <w:rsid w:val="002C1C63"/>
    <w:rsid w:val="002D05F5"/>
    <w:rsid w:val="002D5FEF"/>
    <w:rsid w:val="002E2EC1"/>
    <w:rsid w:val="002E713D"/>
    <w:rsid w:val="002E7E5C"/>
    <w:rsid w:val="002F0C17"/>
    <w:rsid w:val="002F46D2"/>
    <w:rsid w:val="00300AA2"/>
    <w:rsid w:val="00302655"/>
    <w:rsid w:val="00303D42"/>
    <w:rsid w:val="00303DED"/>
    <w:rsid w:val="0030689A"/>
    <w:rsid w:val="00307692"/>
    <w:rsid w:val="00320821"/>
    <w:rsid w:val="003435DB"/>
    <w:rsid w:val="00343C7F"/>
    <w:rsid w:val="00363E80"/>
    <w:rsid w:val="00372435"/>
    <w:rsid w:val="00377242"/>
    <w:rsid w:val="00380DB3"/>
    <w:rsid w:val="0038272A"/>
    <w:rsid w:val="00387972"/>
    <w:rsid w:val="003934E3"/>
    <w:rsid w:val="0039376C"/>
    <w:rsid w:val="003A5341"/>
    <w:rsid w:val="003B2868"/>
    <w:rsid w:val="003C1AFF"/>
    <w:rsid w:val="003D17FF"/>
    <w:rsid w:val="003D2AEF"/>
    <w:rsid w:val="003D3C16"/>
    <w:rsid w:val="003D435F"/>
    <w:rsid w:val="003F1703"/>
    <w:rsid w:val="003F28EF"/>
    <w:rsid w:val="003F3A1E"/>
    <w:rsid w:val="003F45B6"/>
    <w:rsid w:val="00401BB7"/>
    <w:rsid w:val="00406094"/>
    <w:rsid w:val="00407D92"/>
    <w:rsid w:val="00412D1B"/>
    <w:rsid w:val="00415C63"/>
    <w:rsid w:val="004231E8"/>
    <w:rsid w:val="00431645"/>
    <w:rsid w:val="00440868"/>
    <w:rsid w:val="00440EA6"/>
    <w:rsid w:val="00454B70"/>
    <w:rsid w:val="00463296"/>
    <w:rsid w:val="004639E3"/>
    <w:rsid w:val="00463D94"/>
    <w:rsid w:val="00466DB7"/>
    <w:rsid w:val="00472D0E"/>
    <w:rsid w:val="00473681"/>
    <w:rsid w:val="004821A6"/>
    <w:rsid w:val="0048680C"/>
    <w:rsid w:val="00497DC4"/>
    <w:rsid w:val="004A037D"/>
    <w:rsid w:val="004A39F7"/>
    <w:rsid w:val="004A3D9B"/>
    <w:rsid w:val="004A772A"/>
    <w:rsid w:val="004B0360"/>
    <w:rsid w:val="004C157A"/>
    <w:rsid w:val="004D2081"/>
    <w:rsid w:val="004E1A78"/>
    <w:rsid w:val="004F2264"/>
    <w:rsid w:val="004F29D0"/>
    <w:rsid w:val="004F46C0"/>
    <w:rsid w:val="0050528D"/>
    <w:rsid w:val="005052EC"/>
    <w:rsid w:val="00510E46"/>
    <w:rsid w:val="00513F01"/>
    <w:rsid w:val="00517E5B"/>
    <w:rsid w:val="00523C0E"/>
    <w:rsid w:val="00525B66"/>
    <w:rsid w:val="00526EB1"/>
    <w:rsid w:val="00531D0D"/>
    <w:rsid w:val="00532E6D"/>
    <w:rsid w:val="00537D70"/>
    <w:rsid w:val="005420FE"/>
    <w:rsid w:val="00547A6D"/>
    <w:rsid w:val="00553420"/>
    <w:rsid w:val="005550F9"/>
    <w:rsid w:val="00557B92"/>
    <w:rsid w:val="00561F4C"/>
    <w:rsid w:val="005671FB"/>
    <w:rsid w:val="00575F1A"/>
    <w:rsid w:val="00581953"/>
    <w:rsid w:val="00582DA8"/>
    <w:rsid w:val="0058507F"/>
    <w:rsid w:val="00597B2B"/>
    <w:rsid w:val="005A7C2A"/>
    <w:rsid w:val="005A7DC2"/>
    <w:rsid w:val="005B7C05"/>
    <w:rsid w:val="005C0E77"/>
    <w:rsid w:val="005D45D6"/>
    <w:rsid w:val="005E5A3F"/>
    <w:rsid w:val="005F6C66"/>
    <w:rsid w:val="00602857"/>
    <w:rsid w:val="00611055"/>
    <w:rsid w:val="0061211C"/>
    <w:rsid w:val="0061438C"/>
    <w:rsid w:val="00615751"/>
    <w:rsid w:val="006268A7"/>
    <w:rsid w:val="0063058E"/>
    <w:rsid w:val="00632CCC"/>
    <w:rsid w:val="0063484A"/>
    <w:rsid w:val="00640F11"/>
    <w:rsid w:val="0065376D"/>
    <w:rsid w:val="00654258"/>
    <w:rsid w:val="00655AA4"/>
    <w:rsid w:val="0067247D"/>
    <w:rsid w:val="00673338"/>
    <w:rsid w:val="00675176"/>
    <w:rsid w:val="00675DE1"/>
    <w:rsid w:val="006775A3"/>
    <w:rsid w:val="00682D11"/>
    <w:rsid w:val="00684947"/>
    <w:rsid w:val="00685856"/>
    <w:rsid w:val="00692502"/>
    <w:rsid w:val="006A226E"/>
    <w:rsid w:val="006A62D1"/>
    <w:rsid w:val="006A7D52"/>
    <w:rsid w:val="006C05AB"/>
    <w:rsid w:val="006C3972"/>
    <w:rsid w:val="006C47B2"/>
    <w:rsid w:val="006C5454"/>
    <w:rsid w:val="006C65B6"/>
    <w:rsid w:val="006D4829"/>
    <w:rsid w:val="006D52CD"/>
    <w:rsid w:val="006D7B98"/>
    <w:rsid w:val="006E3735"/>
    <w:rsid w:val="006E43DF"/>
    <w:rsid w:val="006F085B"/>
    <w:rsid w:val="006F1162"/>
    <w:rsid w:val="006F6735"/>
    <w:rsid w:val="006F7B2C"/>
    <w:rsid w:val="007008F5"/>
    <w:rsid w:val="00704C0F"/>
    <w:rsid w:val="00704EFD"/>
    <w:rsid w:val="0070649D"/>
    <w:rsid w:val="00707D6C"/>
    <w:rsid w:val="00710E12"/>
    <w:rsid w:val="00713EAA"/>
    <w:rsid w:val="007142A8"/>
    <w:rsid w:val="00725A65"/>
    <w:rsid w:val="00740BF0"/>
    <w:rsid w:val="00740D43"/>
    <w:rsid w:val="00751FA0"/>
    <w:rsid w:val="00753C8D"/>
    <w:rsid w:val="00755125"/>
    <w:rsid w:val="00755B37"/>
    <w:rsid w:val="00761E16"/>
    <w:rsid w:val="00771133"/>
    <w:rsid w:val="00774871"/>
    <w:rsid w:val="00775108"/>
    <w:rsid w:val="00781D8D"/>
    <w:rsid w:val="00787F5F"/>
    <w:rsid w:val="00792831"/>
    <w:rsid w:val="007A4A1D"/>
    <w:rsid w:val="007B0EAD"/>
    <w:rsid w:val="007B1C44"/>
    <w:rsid w:val="007B23C1"/>
    <w:rsid w:val="007B4FF2"/>
    <w:rsid w:val="007C1721"/>
    <w:rsid w:val="007D080F"/>
    <w:rsid w:val="007D4312"/>
    <w:rsid w:val="007D4D67"/>
    <w:rsid w:val="007E0F09"/>
    <w:rsid w:val="007E323A"/>
    <w:rsid w:val="007E5096"/>
    <w:rsid w:val="007E5DE9"/>
    <w:rsid w:val="007F0EDA"/>
    <w:rsid w:val="008117D8"/>
    <w:rsid w:val="00825BAC"/>
    <w:rsid w:val="00826B50"/>
    <w:rsid w:val="00830DE7"/>
    <w:rsid w:val="008333AC"/>
    <w:rsid w:val="00834767"/>
    <w:rsid w:val="00837988"/>
    <w:rsid w:val="00850334"/>
    <w:rsid w:val="00852857"/>
    <w:rsid w:val="00854632"/>
    <w:rsid w:val="00856BBC"/>
    <w:rsid w:val="00857868"/>
    <w:rsid w:val="00865E95"/>
    <w:rsid w:val="00867705"/>
    <w:rsid w:val="00892D7C"/>
    <w:rsid w:val="00897483"/>
    <w:rsid w:val="008B477C"/>
    <w:rsid w:val="008B5463"/>
    <w:rsid w:val="008C6F9F"/>
    <w:rsid w:val="008D04D2"/>
    <w:rsid w:val="008D7865"/>
    <w:rsid w:val="008E042F"/>
    <w:rsid w:val="008E05EF"/>
    <w:rsid w:val="008F3F83"/>
    <w:rsid w:val="008F61D5"/>
    <w:rsid w:val="008F71C2"/>
    <w:rsid w:val="008F7E50"/>
    <w:rsid w:val="00900FC9"/>
    <w:rsid w:val="009045FA"/>
    <w:rsid w:val="009106E0"/>
    <w:rsid w:val="00911E3D"/>
    <w:rsid w:val="00914AFF"/>
    <w:rsid w:val="009221F4"/>
    <w:rsid w:val="00927C44"/>
    <w:rsid w:val="00944F2D"/>
    <w:rsid w:val="009561C3"/>
    <w:rsid w:val="009600E0"/>
    <w:rsid w:val="0096060C"/>
    <w:rsid w:val="00961C35"/>
    <w:rsid w:val="00971D59"/>
    <w:rsid w:val="00981D1D"/>
    <w:rsid w:val="00982221"/>
    <w:rsid w:val="00984676"/>
    <w:rsid w:val="009870B6"/>
    <w:rsid w:val="009871AC"/>
    <w:rsid w:val="00996592"/>
    <w:rsid w:val="00996D54"/>
    <w:rsid w:val="00997DFE"/>
    <w:rsid w:val="009A25EE"/>
    <w:rsid w:val="009A7700"/>
    <w:rsid w:val="009B1E79"/>
    <w:rsid w:val="009B7707"/>
    <w:rsid w:val="009B7CB6"/>
    <w:rsid w:val="009C1128"/>
    <w:rsid w:val="009C1B31"/>
    <w:rsid w:val="009C1C8C"/>
    <w:rsid w:val="009C625C"/>
    <w:rsid w:val="009C7C5D"/>
    <w:rsid w:val="009D21C1"/>
    <w:rsid w:val="009D2A8E"/>
    <w:rsid w:val="009D3D39"/>
    <w:rsid w:val="009D3F21"/>
    <w:rsid w:val="009D4082"/>
    <w:rsid w:val="00A11750"/>
    <w:rsid w:val="00A140E8"/>
    <w:rsid w:val="00A16566"/>
    <w:rsid w:val="00A17878"/>
    <w:rsid w:val="00A17DBF"/>
    <w:rsid w:val="00A256E4"/>
    <w:rsid w:val="00A3251A"/>
    <w:rsid w:val="00A371A6"/>
    <w:rsid w:val="00A403B5"/>
    <w:rsid w:val="00A40CDD"/>
    <w:rsid w:val="00A41446"/>
    <w:rsid w:val="00A416A3"/>
    <w:rsid w:val="00A430F3"/>
    <w:rsid w:val="00A43D87"/>
    <w:rsid w:val="00A52621"/>
    <w:rsid w:val="00A64952"/>
    <w:rsid w:val="00A82449"/>
    <w:rsid w:val="00A85CEE"/>
    <w:rsid w:val="00A85F4B"/>
    <w:rsid w:val="00A875A9"/>
    <w:rsid w:val="00A90380"/>
    <w:rsid w:val="00A92752"/>
    <w:rsid w:val="00A93632"/>
    <w:rsid w:val="00A9430B"/>
    <w:rsid w:val="00A94411"/>
    <w:rsid w:val="00A94AB0"/>
    <w:rsid w:val="00AA09D9"/>
    <w:rsid w:val="00AA4B7F"/>
    <w:rsid w:val="00AA68FA"/>
    <w:rsid w:val="00AC4B6F"/>
    <w:rsid w:val="00AD14AD"/>
    <w:rsid w:val="00AD22B0"/>
    <w:rsid w:val="00AD38C5"/>
    <w:rsid w:val="00AE3238"/>
    <w:rsid w:val="00AF44A6"/>
    <w:rsid w:val="00B00AE6"/>
    <w:rsid w:val="00B070F3"/>
    <w:rsid w:val="00B16FB6"/>
    <w:rsid w:val="00B20ABD"/>
    <w:rsid w:val="00B235D1"/>
    <w:rsid w:val="00B23F43"/>
    <w:rsid w:val="00B27E60"/>
    <w:rsid w:val="00B3324C"/>
    <w:rsid w:val="00B36E7A"/>
    <w:rsid w:val="00B43567"/>
    <w:rsid w:val="00B44329"/>
    <w:rsid w:val="00B458B2"/>
    <w:rsid w:val="00B45EB7"/>
    <w:rsid w:val="00B517A2"/>
    <w:rsid w:val="00B57E09"/>
    <w:rsid w:val="00B60E09"/>
    <w:rsid w:val="00B624B8"/>
    <w:rsid w:val="00B653EB"/>
    <w:rsid w:val="00B84B15"/>
    <w:rsid w:val="00B9095D"/>
    <w:rsid w:val="00B9185C"/>
    <w:rsid w:val="00BA623A"/>
    <w:rsid w:val="00BA668C"/>
    <w:rsid w:val="00BC08E6"/>
    <w:rsid w:val="00BC2E24"/>
    <w:rsid w:val="00BC5CD9"/>
    <w:rsid w:val="00BC6263"/>
    <w:rsid w:val="00BD051B"/>
    <w:rsid w:val="00BD0E3C"/>
    <w:rsid w:val="00BD7F4D"/>
    <w:rsid w:val="00BE0A59"/>
    <w:rsid w:val="00BE5A9B"/>
    <w:rsid w:val="00BF0BAB"/>
    <w:rsid w:val="00BF47D0"/>
    <w:rsid w:val="00BF7E99"/>
    <w:rsid w:val="00C0693F"/>
    <w:rsid w:val="00C13502"/>
    <w:rsid w:val="00C2514D"/>
    <w:rsid w:val="00C26D8E"/>
    <w:rsid w:val="00C26F35"/>
    <w:rsid w:val="00C307BC"/>
    <w:rsid w:val="00C37928"/>
    <w:rsid w:val="00C456D1"/>
    <w:rsid w:val="00C45B7D"/>
    <w:rsid w:val="00C5303C"/>
    <w:rsid w:val="00C57212"/>
    <w:rsid w:val="00C62637"/>
    <w:rsid w:val="00C75B10"/>
    <w:rsid w:val="00C7709E"/>
    <w:rsid w:val="00C8765C"/>
    <w:rsid w:val="00C9010D"/>
    <w:rsid w:val="00C903F3"/>
    <w:rsid w:val="00C9285D"/>
    <w:rsid w:val="00C928E2"/>
    <w:rsid w:val="00C936AA"/>
    <w:rsid w:val="00C945A0"/>
    <w:rsid w:val="00C977C2"/>
    <w:rsid w:val="00CA3B92"/>
    <w:rsid w:val="00CA4EC5"/>
    <w:rsid w:val="00CA5A4A"/>
    <w:rsid w:val="00CB342D"/>
    <w:rsid w:val="00CB3482"/>
    <w:rsid w:val="00CC022A"/>
    <w:rsid w:val="00CC4292"/>
    <w:rsid w:val="00CC6254"/>
    <w:rsid w:val="00CD1290"/>
    <w:rsid w:val="00CD6CB5"/>
    <w:rsid w:val="00CE6275"/>
    <w:rsid w:val="00CF5933"/>
    <w:rsid w:val="00CF73BE"/>
    <w:rsid w:val="00D079EF"/>
    <w:rsid w:val="00D123A1"/>
    <w:rsid w:val="00D1341C"/>
    <w:rsid w:val="00D16C5E"/>
    <w:rsid w:val="00D2172A"/>
    <w:rsid w:val="00D31F60"/>
    <w:rsid w:val="00D32413"/>
    <w:rsid w:val="00D33B75"/>
    <w:rsid w:val="00D33D54"/>
    <w:rsid w:val="00D5176A"/>
    <w:rsid w:val="00D52F2E"/>
    <w:rsid w:val="00D570C5"/>
    <w:rsid w:val="00D65896"/>
    <w:rsid w:val="00D73250"/>
    <w:rsid w:val="00D74829"/>
    <w:rsid w:val="00D83759"/>
    <w:rsid w:val="00DA1871"/>
    <w:rsid w:val="00DA33AF"/>
    <w:rsid w:val="00DB3B2E"/>
    <w:rsid w:val="00DB53B0"/>
    <w:rsid w:val="00DB5A17"/>
    <w:rsid w:val="00DB6DF8"/>
    <w:rsid w:val="00DC467C"/>
    <w:rsid w:val="00DD3D5B"/>
    <w:rsid w:val="00DE0508"/>
    <w:rsid w:val="00DE697D"/>
    <w:rsid w:val="00DF4D1A"/>
    <w:rsid w:val="00DF65DF"/>
    <w:rsid w:val="00DF78C3"/>
    <w:rsid w:val="00E15F7F"/>
    <w:rsid w:val="00E16248"/>
    <w:rsid w:val="00E27E23"/>
    <w:rsid w:val="00E32247"/>
    <w:rsid w:val="00E375AD"/>
    <w:rsid w:val="00E42C77"/>
    <w:rsid w:val="00E4428A"/>
    <w:rsid w:val="00E44989"/>
    <w:rsid w:val="00E44A9D"/>
    <w:rsid w:val="00E45772"/>
    <w:rsid w:val="00E4597C"/>
    <w:rsid w:val="00E47563"/>
    <w:rsid w:val="00E506E0"/>
    <w:rsid w:val="00E55166"/>
    <w:rsid w:val="00E56507"/>
    <w:rsid w:val="00E6128C"/>
    <w:rsid w:val="00E6374D"/>
    <w:rsid w:val="00E67460"/>
    <w:rsid w:val="00E7139F"/>
    <w:rsid w:val="00E73277"/>
    <w:rsid w:val="00E800B7"/>
    <w:rsid w:val="00E80D3F"/>
    <w:rsid w:val="00E83B09"/>
    <w:rsid w:val="00E91151"/>
    <w:rsid w:val="00E94FDB"/>
    <w:rsid w:val="00E9509F"/>
    <w:rsid w:val="00EA5B36"/>
    <w:rsid w:val="00EB060C"/>
    <w:rsid w:val="00EB460D"/>
    <w:rsid w:val="00EB4892"/>
    <w:rsid w:val="00EC04F8"/>
    <w:rsid w:val="00ED5D52"/>
    <w:rsid w:val="00ED6275"/>
    <w:rsid w:val="00EE0BBB"/>
    <w:rsid w:val="00EE14CE"/>
    <w:rsid w:val="00EE1D5D"/>
    <w:rsid w:val="00EE4243"/>
    <w:rsid w:val="00F007DB"/>
    <w:rsid w:val="00F04945"/>
    <w:rsid w:val="00F10ECF"/>
    <w:rsid w:val="00F12FD8"/>
    <w:rsid w:val="00F15489"/>
    <w:rsid w:val="00F17A79"/>
    <w:rsid w:val="00F22D84"/>
    <w:rsid w:val="00F2388C"/>
    <w:rsid w:val="00F25CC5"/>
    <w:rsid w:val="00F26AD9"/>
    <w:rsid w:val="00F33741"/>
    <w:rsid w:val="00F355F9"/>
    <w:rsid w:val="00F359CE"/>
    <w:rsid w:val="00F444F6"/>
    <w:rsid w:val="00F45499"/>
    <w:rsid w:val="00F454F7"/>
    <w:rsid w:val="00F46EFC"/>
    <w:rsid w:val="00F5284F"/>
    <w:rsid w:val="00F54727"/>
    <w:rsid w:val="00F55DAC"/>
    <w:rsid w:val="00F66CE1"/>
    <w:rsid w:val="00F73B7F"/>
    <w:rsid w:val="00F74AC7"/>
    <w:rsid w:val="00F81736"/>
    <w:rsid w:val="00F8399F"/>
    <w:rsid w:val="00F8614A"/>
    <w:rsid w:val="00FA169A"/>
    <w:rsid w:val="00FA4911"/>
    <w:rsid w:val="00FB04C2"/>
    <w:rsid w:val="00FC45DE"/>
    <w:rsid w:val="00FD0203"/>
    <w:rsid w:val="00FD1180"/>
    <w:rsid w:val="00FD1B87"/>
    <w:rsid w:val="00FD7412"/>
    <w:rsid w:val="00FE1BA4"/>
    <w:rsid w:val="00FF2959"/>
    <w:rsid w:val="00FF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A1E331"/>
  <w15:docId w15:val="{CF8352E1-77B0-465E-B8BE-BECFF12B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897483"/>
    <w:pPr>
      <w:ind w:left="720"/>
      <w:contextualSpacing/>
    </w:pPr>
  </w:style>
  <w:style w:type="character" w:customStyle="1" w:styleId="UnresolvedMention1">
    <w:name w:val="Unresolved Mention1"/>
    <w:basedOn w:val="DefaultParagraphFont"/>
    <w:uiPriority w:val="99"/>
    <w:semiHidden/>
    <w:unhideWhenUsed/>
    <w:rsid w:val="00F26AD9"/>
    <w:rPr>
      <w:color w:val="808080"/>
      <w:shd w:val="clear" w:color="auto" w:fill="E6E6E6"/>
    </w:rPr>
  </w:style>
  <w:style w:type="paragraph" w:styleId="NoSpacing">
    <w:name w:val="No Spacing"/>
    <w:uiPriority w:val="1"/>
    <w:qFormat/>
    <w:rsid w:val="00684947"/>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aiss.state.pa.us/HR-Pay_Help_Des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5725D322BA404980D07692A1627D96"/>
        <w:category>
          <w:name w:val="General"/>
          <w:gallery w:val="placeholder"/>
        </w:category>
        <w:types>
          <w:type w:val="bbPlcHdr"/>
        </w:types>
        <w:behaviors>
          <w:behavior w:val="content"/>
        </w:behaviors>
        <w:guid w:val="{1D426DD9-65F5-47A9-AB2A-6CC0CB067D9A}"/>
      </w:docPartPr>
      <w:docPartBody>
        <w:p w:rsidR="00DE640A" w:rsidRDefault="00DE640A">
          <w:pPr>
            <w:pStyle w:val="6D5725D322BA404980D07692A1627D96"/>
          </w:pPr>
          <w:r w:rsidRPr="00521103">
            <w:rPr>
              <w:rStyle w:val="PlaceholderText"/>
            </w:rPr>
            <w:t>[Title]</w:t>
          </w:r>
        </w:p>
      </w:docPartBody>
    </w:docPart>
    <w:docPart>
      <w:docPartPr>
        <w:name w:val="14FE649119BD4829BCDF4D1242F0A158"/>
        <w:category>
          <w:name w:val="General"/>
          <w:gallery w:val="placeholder"/>
        </w:category>
        <w:types>
          <w:type w:val="bbPlcHdr"/>
        </w:types>
        <w:behaviors>
          <w:behavior w:val="content"/>
        </w:behaviors>
        <w:guid w:val="{AA0830EB-BD7A-466E-BAC6-36C3AE545C52}"/>
      </w:docPartPr>
      <w:docPartBody>
        <w:p w:rsidR="00DE640A" w:rsidRDefault="00DE640A">
          <w:pPr>
            <w:pStyle w:val="14FE649119BD4829BCDF4D1242F0A158"/>
          </w:pPr>
          <w:r w:rsidRPr="00521103">
            <w:rPr>
              <w:rStyle w:val="PlaceholderText"/>
            </w:rPr>
            <w:t>[Subject]</w:t>
          </w:r>
        </w:p>
      </w:docPartBody>
    </w:docPart>
    <w:docPart>
      <w:docPartPr>
        <w:name w:val="6A0CA87A2DCE424ABD65B4754A1FAAA3"/>
        <w:category>
          <w:name w:val="General"/>
          <w:gallery w:val="placeholder"/>
        </w:category>
        <w:types>
          <w:type w:val="bbPlcHdr"/>
        </w:types>
        <w:behaviors>
          <w:behavior w:val="content"/>
        </w:behaviors>
        <w:guid w:val="{CEB58AE1-B868-4EFF-AD0B-59E48A5F6125}"/>
      </w:docPartPr>
      <w:docPartBody>
        <w:p w:rsidR="00DE640A" w:rsidRDefault="00DE640A">
          <w:pPr>
            <w:pStyle w:val="6A0CA87A2DCE424ABD65B4754A1FAAA3"/>
          </w:pPr>
          <w:r w:rsidRPr="005211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40A"/>
    <w:rsid w:val="0088220C"/>
    <w:rsid w:val="00DE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6D5725D322BA404980D07692A1627D96">
    <w:name w:val="6D5725D322BA404980D07692A1627D96"/>
  </w:style>
  <w:style w:type="paragraph" w:customStyle="1" w:styleId="14FE649119BD4829BCDF4D1242F0A158">
    <w:name w:val="14FE649119BD4829BCDF4D1242F0A158"/>
  </w:style>
  <w:style w:type="paragraph" w:customStyle="1" w:styleId="6A0CA87A2DCE424ABD65B4754A1FAAA3">
    <w:name w:val="6A0CA87A2DCE424ABD65B4754A1FA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80BBE18B-BB17-4890-BC8C-E34EDC662D7C}">
  <ds:schemaRefs>
    <ds:schemaRef ds:uri="http://schemas.openxmlformats.org/officeDocument/2006/bibliography"/>
  </ds:schemaRefs>
</ds:datastoreItem>
</file>

<file path=customXml/itemProps2.xml><?xml version="1.0" encoding="utf-8"?>
<ds:datastoreItem xmlns:ds="http://schemas.openxmlformats.org/officeDocument/2006/customXml" ds:itemID="{E0554A5C-73D4-4BEF-AB43-3F3144983110}"/>
</file>

<file path=customXml/itemProps3.xml><?xml version="1.0" encoding="utf-8"?>
<ds:datastoreItem xmlns:ds="http://schemas.openxmlformats.org/officeDocument/2006/customXml" ds:itemID="{77D5764D-6C1E-4B7F-8E1C-301AEE23FD46}"/>
</file>

<file path=customXml/itemProps4.xml><?xml version="1.0" encoding="utf-8"?>
<ds:datastoreItem xmlns:ds="http://schemas.openxmlformats.org/officeDocument/2006/customXml" ds:itemID="{007C2B2A-3F91-4243-95F5-E39C52340F69}"/>
</file>

<file path=docProps/app.xml><?xml version="1.0" encoding="utf-8"?>
<Properties xmlns="http://schemas.openxmlformats.org/officeDocument/2006/extended-properties" xmlns:vt="http://schemas.openxmlformats.org/officeDocument/2006/docPropsVTypes">
  <Template>Normal</Template>
  <TotalTime>1384</TotalTime>
  <Pages>2</Pages>
  <Words>431</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January 2020 Mass Compensation Processing</vt:lpstr>
    </vt:vector>
  </TitlesOfParts>
  <Company>Office of Administration</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Mass Compensation Processing</dc:title>
  <dc:subject>Information regarding the schedule for the January 2020 mass compensation processing.</dc:subject>
  <dc:creator>Rummel, Jordan</dc:creator>
  <cp:keywords>Description, Keywords, Operations, Personnel Administration</cp:keywords>
  <cp:lastModifiedBy>Rummel, Jordan</cp:lastModifiedBy>
  <cp:revision>46</cp:revision>
  <cp:lastPrinted>2011-02-25T13:44:00Z</cp:lastPrinted>
  <dcterms:created xsi:type="dcterms:W3CDTF">2019-12-10T16:09:00Z</dcterms:created>
  <dcterms:modified xsi:type="dcterms:W3CDTF">2019-12-23T13:40:00Z</dcterms:modified>
  <cp:category>Personnel Administration Alert</cp:category>
  <cp:contentStatus>2019-17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58500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