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E84D" w14:textId="69E21BDE" w:rsidR="004D20CC" w:rsidRPr="00472D0E" w:rsidRDefault="004D20CC" w:rsidP="004D20CC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F79B6">
        <w:rPr>
          <w:rFonts w:ascii="Verdana" w:hAnsi="Verdana" w:cs="Verdana"/>
          <w:b/>
          <w:bCs/>
          <w:i/>
          <w:iCs/>
          <w:sz w:val="20"/>
          <w:szCs w:val="20"/>
        </w:rPr>
        <w:t>submitting ‘Fill a Vacant Position’ (Hir</w:t>
      </w:r>
      <w:r w:rsidR="002C6B13">
        <w:rPr>
          <w:rFonts w:ascii="Verdana" w:hAnsi="Verdana" w:cs="Verdana"/>
          <w:b/>
          <w:bCs/>
          <w:i/>
          <w:iCs/>
          <w:sz w:val="20"/>
          <w:szCs w:val="20"/>
        </w:rPr>
        <w:t>e</w:t>
      </w:r>
      <w:r w:rsidR="00753B61"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="00D31988">
        <w:rPr>
          <w:rFonts w:ascii="Verdana" w:hAnsi="Verdana" w:cs="Verdana"/>
          <w:b/>
          <w:bCs/>
          <w:i/>
          <w:iCs/>
          <w:sz w:val="20"/>
          <w:szCs w:val="20"/>
        </w:rPr>
        <w:t xml:space="preserve"> and</w:t>
      </w:r>
      <w:r w:rsidR="002C6B13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FA7D82">
        <w:rPr>
          <w:rFonts w:ascii="Verdana" w:hAnsi="Verdana" w:cs="Verdana"/>
          <w:b/>
          <w:bCs/>
          <w:i/>
          <w:iCs/>
          <w:sz w:val="20"/>
          <w:szCs w:val="20"/>
        </w:rPr>
        <w:t>R</w:t>
      </w:r>
      <w:r w:rsidR="002C6B13">
        <w:rPr>
          <w:rFonts w:ascii="Verdana" w:hAnsi="Verdana" w:cs="Verdana"/>
          <w:b/>
          <w:bCs/>
          <w:i/>
          <w:iCs/>
          <w:sz w:val="20"/>
          <w:szCs w:val="20"/>
        </w:rPr>
        <w:t>ehire</w:t>
      </w:r>
      <w:r w:rsidR="00753B61"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="000F79B6">
        <w:rPr>
          <w:rFonts w:ascii="Verdana" w:hAnsi="Verdana" w:cs="Verdana"/>
          <w:b/>
          <w:bCs/>
          <w:i/>
          <w:iCs/>
          <w:sz w:val="20"/>
          <w:szCs w:val="20"/>
        </w:rPr>
        <w:t>) E-PARs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639B0D5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E41B392" w14:textId="7218924D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992B9DD" w14:textId="7D65F8D2" w:rsidR="00377242" w:rsidRPr="009C625C" w:rsidRDefault="00CF6AA9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7D98BC1E70B749CF942C4DCA32C16BC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6982">
            <w:rPr>
              <w:rFonts w:ascii="Verdana" w:hAnsi="Verdana" w:cs="Verdana"/>
              <w:b/>
              <w:sz w:val="20"/>
              <w:szCs w:val="20"/>
            </w:rPr>
            <w:t>New</w:t>
          </w:r>
          <w:r w:rsidR="008D7F38">
            <w:rPr>
              <w:rFonts w:ascii="Verdana" w:hAnsi="Verdana" w:cs="Verdana"/>
              <w:b/>
              <w:sz w:val="20"/>
              <w:szCs w:val="20"/>
            </w:rPr>
            <w:t xml:space="preserve"> Certified Veteran field in E-PAR</w:t>
          </w:r>
          <w:r w:rsidR="003F6982">
            <w:rPr>
              <w:rFonts w:ascii="Verdana" w:hAnsi="Verdana" w:cs="Verdana"/>
              <w:b/>
              <w:sz w:val="20"/>
              <w:szCs w:val="20"/>
            </w:rPr>
            <w:t xml:space="preserve"> (Hire actions)</w:t>
          </w:r>
        </w:sdtContent>
      </w:sdt>
    </w:p>
    <w:p w14:paraId="7CF1143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7A2A13C" w14:textId="17F736C1" w:rsidR="00377242" w:rsidRDefault="0062166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regarding </w:t>
      </w:r>
      <w:r w:rsidR="00CF6AA9">
        <w:rPr>
          <w:rFonts w:ascii="Verdana" w:hAnsi="Verdana" w:cs="Verdana"/>
          <w:sz w:val="20"/>
          <w:szCs w:val="20"/>
        </w:rPr>
        <w:t xml:space="preserve">a </w:t>
      </w:r>
      <w:r w:rsidR="00824117">
        <w:rPr>
          <w:rFonts w:ascii="Verdana" w:hAnsi="Verdana" w:cs="Verdana"/>
          <w:sz w:val="20"/>
          <w:szCs w:val="20"/>
        </w:rPr>
        <w:t xml:space="preserve">new </w:t>
      </w:r>
      <w:r w:rsidR="00FA7D82">
        <w:rPr>
          <w:rFonts w:ascii="Verdana" w:hAnsi="Verdana" w:cs="Verdana"/>
          <w:sz w:val="20"/>
          <w:szCs w:val="20"/>
        </w:rPr>
        <w:t>c</w:t>
      </w:r>
      <w:r w:rsidR="000F79B6">
        <w:rPr>
          <w:rFonts w:ascii="Verdana" w:hAnsi="Verdana" w:cs="Verdana"/>
          <w:sz w:val="20"/>
          <w:szCs w:val="20"/>
        </w:rPr>
        <w:t xml:space="preserve">ertified </w:t>
      </w:r>
      <w:r w:rsidR="00FA7D82">
        <w:rPr>
          <w:rFonts w:ascii="Verdana" w:hAnsi="Verdana" w:cs="Verdana"/>
          <w:sz w:val="20"/>
          <w:szCs w:val="20"/>
        </w:rPr>
        <w:t>v</w:t>
      </w:r>
      <w:r w:rsidR="00A47CBA">
        <w:rPr>
          <w:rFonts w:ascii="Verdana" w:hAnsi="Verdana" w:cs="Verdana"/>
          <w:sz w:val="20"/>
          <w:szCs w:val="20"/>
        </w:rPr>
        <w:t>eteran</w:t>
      </w:r>
      <w:r w:rsidR="000F79B6">
        <w:rPr>
          <w:rFonts w:ascii="Verdana" w:hAnsi="Verdana" w:cs="Verdana"/>
          <w:sz w:val="20"/>
          <w:szCs w:val="20"/>
        </w:rPr>
        <w:t xml:space="preserve"> field</w:t>
      </w:r>
      <w:r w:rsidR="00A47CBA">
        <w:rPr>
          <w:rFonts w:ascii="Verdana" w:hAnsi="Verdana" w:cs="Verdana"/>
          <w:sz w:val="20"/>
          <w:szCs w:val="20"/>
        </w:rPr>
        <w:t xml:space="preserve"> </w:t>
      </w:r>
      <w:r w:rsidR="00FA7D82">
        <w:rPr>
          <w:rFonts w:ascii="Verdana" w:hAnsi="Verdana" w:cs="Verdana"/>
          <w:sz w:val="20"/>
          <w:szCs w:val="20"/>
        </w:rPr>
        <w:t>in</w:t>
      </w:r>
      <w:r w:rsidR="00A47CBA">
        <w:rPr>
          <w:rFonts w:ascii="Verdana" w:hAnsi="Verdana" w:cs="Verdana"/>
          <w:sz w:val="20"/>
          <w:szCs w:val="20"/>
        </w:rPr>
        <w:t xml:space="preserve"> E-PAR.</w:t>
      </w:r>
    </w:p>
    <w:p w14:paraId="45104773" w14:textId="2EB83C29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CE8BE71" w14:textId="37DEF52E" w:rsidR="002E2E82" w:rsidRDefault="002E2E82" w:rsidP="00010771">
      <w:pPr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14:paraId="79A968E6" w14:textId="2A802694" w:rsidR="00E94560" w:rsidRDefault="008D7F38" w:rsidP="008D7F38">
      <w:pPr>
        <w:rPr>
          <w:rFonts w:ascii="Verdana" w:hAnsi="Verdana"/>
          <w:sz w:val="20"/>
          <w:szCs w:val="20"/>
        </w:rPr>
      </w:pPr>
      <w:r w:rsidRPr="003E24E5">
        <w:rPr>
          <w:rFonts w:ascii="Verdana" w:hAnsi="Verdana"/>
          <w:sz w:val="20"/>
          <w:szCs w:val="20"/>
        </w:rPr>
        <w:t xml:space="preserve">Effective Monday, January </w:t>
      </w:r>
      <w:r>
        <w:rPr>
          <w:rFonts w:ascii="Verdana" w:hAnsi="Verdana"/>
          <w:sz w:val="20"/>
          <w:szCs w:val="20"/>
        </w:rPr>
        <w:t>14</w:t>
      </w:r>
      <w:r w:rsidRPr="003E24E5">
        <w:rPr>
          <w:rFonts w:ascii="Verdana" w:hAnsi="Verdana"/>
          <w:sz w:val="20"/>
          <w:szCs w:val="20"/>
        </w:rPr>
        <w:t>, 2019</w:t>
      </w:r>
      <w:r>
        <w:rPr>
          <w:rFonts w:ascii="Verdana" w:hAnsi="Verdana"/>
          <w:sz w:val="20"/>
          <w:szCs w:val="20"/>
        </w:rPr>
        <w:t>, a new</w:t>
      </w:r>
      <w:r w:rsidR="009F77B2" w:rsidRPr="00273D3C">
        <w:rPr>
          <w:rFonts w:ascii="Verdana" w:hAnsi="Verdana"/>
          <w:sz w:val="20"/>
          <w:szCs w:val="20"/>
        </w:rPr>
        <w:t> </w:t>
      </w:r>
      <w:r w:rsidR="00A00702" w:rsidRPr="00273D3C">
        <w:rPr>
          <w:rFonts w:ascii="Verdana" w:hAnsi="Verdana"/>
          <w:sz w:val="20"/>
          <w:szCs w:val="20"/>
        </w:rPr>
        <w:t>“</w:t>
      </w:r>
      <w:r w:rsidR="009F77B2" w:rsidRPr="00273D3C">
        <w:rPr>
          <w:rFonts w:ascii="Verdana" w:hAnsi="Verdana"/>
          <w:sz w:val="20"/>
          <w:szCs w:val="20"/>
        </w:rPr>
        <w:t>Is this employee a Certified Veteran</w:t>
      </w:r>
      <w:r w:rsidR="00454D42">
        <w:rPr>
          <w:rFonts w:ascii="Verdana" w:hAnsi="Verdana"/>
          <w:sz w:val="20"/>
          <w:szCs w:val="20"/>
        </w:rPr>
        <w:t xml:space="preserve"> Applicant</w:t>
      </w:r>
      <w:r w:rsidR="009F77B2" w:rsidRPr="00273D3C">
        <w:rPr>
          <w:rFonts w:ascii="Verdana" w:hAnsi="Verdana"/>
          <w:sz w:val="20"/>
          <w:szCs w:val="20"/>
        </w:rPr>
        <w:t>?</w:t>
      </w:r>
      <w:r w:rsidR="00A00702" w:rsidRPr="00273D3C">
        <w:rPr>
          <w:rFonts w:ascii="Verdana" w:hAnsi="Verdana"/>
          <w:sz w:val="20"/>
          <w:szCs w:val="20"/>
        </w:rPr>
        <w:t>”</w:t>
      </w:r>
      <w:r w:rsidR="009F77B2" w:rsidRPr="00273D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field will appear on all ‘Fill a Vacant Position’ hire actions in E-PAR. The new field will consist of a Yes/</w:t>
      </w:r>
      <w:r w:rsidRPr="00454D42">
        <w:rPr>
          <w:rFonts w:ascii="Verdana" w:hAnsi="Verdana"/>
          <w:sz w:val="20"/>
          <w:szCs w:val="20"/>
        </w:rPr>
        <w:t xml:space="preserve">No dropdown selection and will be </w:t>
      </w:r>
      <w:r w:rsidR="009F77B2" w:rsidRPr="00454D42">
        <w:rPr>
          <w:rFonts w:ascii="Verdana" w:hAnsi="Verdana"/>
          <w:sz w:val="20"/>
          <w:szCs w:val="20"/>
        </w:rPr>
        <w:t>optional at</w:t>
      </w:r>
      <w:r w:rsidRPr="00454D42">
        <w:rPr>
          <w:rFonts w:ascii="Verdana" w:hAnsi="Verdana"/>
          <w:sz w:val="20"/>
          <w:szCs w:val="20"/>
        </w:rPr>
        <w:t xml:space="preserve"> the </w:t>
      </w:r>
      <w:r w:rsidR="009F77B2" w:rsidRPr="00454D42">
        <w:rPr>
          <w:rFonts w:ascii="Verdana" w:hAnsi="Verdana"/>
          <w:sz w:val="20"/>
          <w:szCs w:val="20"/>
        </w:rPr>
        <w:t>requester level</w:t>
      </w:r>
      <w:r w:rsidRPr="00454D42">
        <w:rPr>
          <w:rFonts w:ascii="Verdana" w:hAnsi="Verdana"/>
          <w:sz w:val="20"/>
          <w:szCs w:val="20"/>
        </w:rPr>
        <w:t xml:space="preserve"> but required at the </w:t>
      </w:r>
      <w:r w:rsidR="0078673B" w:rsidRPr="00454D42">
        <w:rPr>
          <w:rFonts w:ascii="Verdana" w:hAnsi="Verdana"/>
          <w:sz w:val="20"/>
          <w:szCs w:val="20"/>
        </w:rPr>
        <w:t xml:space="preserve">HR Office level </w:t>
      </w:r>
      <w:r w:rsidR="00A25637" w:rsidRPr="00454D42">
        <w:rPr>
          <w:rFonts w:ascii="Verdana" w:hAnsi="Verdana"/>
          <w:sz w:val="20"/>
          <w:szCs w:val="20"/>
        </w:rPr>
        <w:t>prior to submission to the</w:t>
      </w:r>
      <w:r w:rsidR="0078673B" w:rsidRPr="00454D42">
        <w:rPr>
          <w:rFonts w:ascii="Verdana" w:hAnsi="Verdana"/>
          <w:sz w:val="20"/>
          <w:szCs w:val="20"/>
        </w:rPr>
        <w:t xml:space="preserve"> HR</w:t>
      </w:r>
      <w:r w:rsidRPr="00454D42">
        <w:rPr>
          <w:rFonts w:ascii="Verdana" w:hAnsi="Verdana"/>
          <w:sz w:val="20"/>
          <w:szCs w:val="20"/>
        </w:rPr>
        <w:t xml:space="preserve"> </w:t>
      </w:r>
      <w:r w:rsidR="0078673B" w:rsidRPr="00454D42">
        <w:rPr>
          <w:rFonts w:ascii="Verdana" w:hAnsi="Verdana"/>
          <w:sz w:val="20"/>
          <w:szCs w:val="20"/>
        </w:rPr>
        <w:t>S</w:t>
      </w:r>
      <w:r w:rsidRPr="00454D42">
        <w:rPr>
          <w:rFonts w:ascii="Verdana" w:hAnsi="Verdana"/>
          <w:sz w:val="20"/>
          <w:szCs w:val="20"/>
        </w:rPr>
        <w:t xml:space="preserve">ervice </w:t>
      </w:r>
      <w:r w:rsidR="0078673B" w:rsidRPr="00454D42">
        <w:rPr>
          <w:rFonts w:ascii="Verdana" w:hAnsi="Verdana"/>
          <w:sz w:val="20"/>
          <w:szCs w:val="20"/>
        </w:rPr>
        <w:t>C</w:t>
      </w:r>
      <w:r w:rsidR="00A25637" w:rsidRPr="00454D42">
        <w:rPr>
          <w:rFonts w:ascii="Verdana" w:hAnsi="Verdana"/>
          <w:sz w:val="20"/>
          <w:szCs w:val="20"/>
        </w:rPr>
        <w:t>enter</w:t>
      </w:r>
      <w:r w:rsidR="0078673B" w:rsidRPr="00454D42">
        <w:rPr>
          <w:rFonts w:ascii="Verdana" w:hAnsi="Verdana"/>
          <w:sz w:val="20"/>
          <w:szCs w:val="20"/>
        </w:rPr>
        <w:t xml:space="preserve">. Selecting </w:t>
      </w:r>
      <w:r w:rsidRPr="00454D42">
        <w:rPr>
          <w:rFonts w:ascii="Verdana" w:hAnsi="Verdana"/>
          <w:sz w:val="20"/>
          <w:szCs w:val="20"/>
        </w:rPr>
        <w:t>‘</w:t>
      </w:r>
      <w:r w:rsidR="0078673B" w:rsidRPr="00454D42">
        <w:rPr>
          <w:rFonts w:ascii="Verdana" w:hAnsi="Verdana"/>
          <w:sz w:val="20"/>
          <w:szCs w:val="20"/>
        </w:rPr>
        <w:t>Y</w:t>
      </w:r>
      <w:r w:rsidRPr="00454D42">
        <w:rPr>
          <w:rFonts w:ascii="Verdana" w:hAnsi="Verdana"/>
          <w:sz w:val="20"/>
          <w:szCs w:val="20"/>
        </w:rPr>
        <w:t>es’</w:t>
      </w:r>
      <w:r w:rsidR="0078673B" w:rsidRPr="00454D42">
        <w:rPr>
          <w:rFonts w:ascii="Verdana" w:hAnsi="Verdana"/>
          <w:sz w:val="20"/>
          <w:szCs w:val="20"/>
        </w:rPr>
        <w:t xml:space="preserve"> will indicate the employee has been certified as a US </w:t>
      </w:r>
      <w:r w:rsidR="006B740F" w:rsidRPr="00454D42">
        <w:rPr>
          <w:rFonts w:ascii="Verdana" w:hAnsi="Verdana"/>
          <w:sz w:val="20"/>
          <w:szCs w:val="20"/>
        </w:rPr>
        <w:t>m</w:t>
      </w:r>
      <w:r w:rsidR="0078673B" w:rsidRPr="00454D42">
        <w:rPr>
          <w:rFonts w:ascii="Verdana" w:hAnsi="Verdana"/>
          <w:sz w:val="20"/>
          <w:szCs w:val="20"/>
        </w:rPr>
        <w:t xml:space="preserve">ilitary </w:t>
      </w:r>
      <w:r w:rsidR="006B740F" w:rsidRPr="00454D42">
        <w:rPr>
          <w:rFonts w:ascii="Verdana" w:hAnsi="Verdana"/>
          <w:sz w:val="20"/>
          <w:szCs w:val="20"/>
        </w:rPr>
        <w:t>v</w:t>
      </w:r>
      <w:r w:rsidR="0078673B" w:rsidRPr="00454D42">
        <w:rPr>
          <w:rFonts w:ascii="Verdana" w:hAnsi="Verdana"/>
          <w:sz w:val="20"/>
          <w:szCs w:val="20"/>
        </w:rPr>
        <w:t>eteran</w:t>
      </w:r>
      <w:r w:rsidR="006B740F" w:rsidRPr="00454D42">
        <w:rPr>
          <w:rFonts w:ascii="Verdana" w:hAnsi="Verdana"/>
          <w:sz w:val="20"/>
          <w:szCs w:val="20"/>
        </w:rPr>
        <w:t xml:space="preserve"> (or in a minority of cases, a spouse of a certified US military veteran)</w:t>
      </w:r>
      <w:r w:rsidRPr="00454D42">
        <w:rPr>
          <w:rFonts w:ascii="Verdana" w:hAnsi="Verdana"/>
          <w:sz w:val="20"/>
          <w:szCs w:val="20"/>
        </w:rPr>
        <w:t xml:space="preserve"> </w:t>
      </w:r>
      <w:r w:rsidRPr="006B740F">
        <w:rPr>
          <w:rFonts w:ascii="Verdana" w:hAnsi="Verdana"/>
          <w:sz w:val="20"/>
          <w:szCs w:val="20"/>
        </w:rPr>
        <w:t>within NEOGOV</w:t>
      </w:r>
      <w:r>
        <w:rPr>
          <w:rFonts w:ascii="Verdana" w:hAnsi="Verdana"/>
          <w:sz w:val="20"/>
          <w:szCs w:val="20"/>
        </w:rPr>
        <w:t xml:space="preserve"> during the candidate </w:t>
      </w:r>
      <w:r w:rsidR="00454D42">
        <w:rPr>
          <w:rFonts w:ascii="Verdana" w:hAnsi="Verdana"/>
          <w:sz w:val="20"/>
          <w:szCs w:val="20"/>
        </w:rPr>
        <w:t>application</w:t>
      </w:r>
      <w:r>
        <w:rPr>
          <w:rFonts w:ascii="Verdana" w:hAnsi="Verdana"/>
          <w:sz w:val="20"/>
          <w:szCs w:val="20"/>
        </w:rPr>
        <w:t xml:space="preserve"> process</w:t>
      </w:r>
      <w:r w:rsidR="0082176D" w:rsidRPr="003E24E5">
        <w:rPr>
          <w:rFonts w:ascii="Verdana" w:hAnsi="Verdana"/>
          <w:sz w:val="20"/>
          <w:szCs w:val="20"/>
        </w:rPr>
        <w:t>.</w:t>
      </w:r>
      <w:r w:rsidR="00454D42">
        <w:rPr>
          <w:rFonts w:ascii="Verdana" w:hAnsi="Verdana"/>
          <w:sz w:val="20"/>
          <w:szCs w:val="20"/>
        </w:rPr>
        <w:t xml:space="preserve"> This information should be obtained from the ‘Vet Indicator’ column on the applicable referral list in NEOGOV.</w:t>
      </w:r>
    </w:p>
    <w:p w14:paraId="2DE1CB71" w14:textId="4A466B91" w:rsidR="006B740F" w:rsidRDefault="006B740F" w:rsidP="008D7F38">
      <w:pPr>
        <w:rPr>
          <w:rFonts w:ascii="Verdana" w:hAnsi="Verdana"/>
          <w:sz w:val="20"/>
          <w:szCs w:val="20"/>
        </w:rPr>
      </w:pPr>
    </w:p>
    <w:p w14:paraId="0A997864" w14:textId="118DFC00" w:rsidR="006B740F" w:rsidRDefault="006B740F" w:rsidP="008D7F38">
      <w:pPr>
        <w:rPr>
          <w:rFonts w:ascii="Verdana" w:hAnsi="Verdana"/>
          <w:sz w:val="20"/>
          <w:szCs w:val="20"/>
        </w:rPr>
      </w:pPr>
      <w:r w:rsidRPr="00454D42">
        <w:rPr>
          <w:rFonts w:ascii="Verdana" w:hAnsi="Verdana"/>
          <w:sz w:val="20"/>
          <w:szCs w:val="20"/>
        </w:rPr>
        <w:t xml:space="preserve">Please note that the field </w:t>
      </w:r>
      <w:r w:rsidRPr="00454D42">
        <w:rPr>
          <w:rFonts w:ascii="Verdana" w:hAnsi="Verdana"/>
          <w:b/>
          <w:sz w:val="20"/>
          <w:szCs w:val="20"/>
        </w:rPr>
        <w:t>does not</w:t>
      </w:r>
      <w:r w:rsidRPr="00454D42">
        <w:rPr>
          <w:rFonts w:ascii="Verdana" w:hAnsi="Verdana"/>
          <w:sz w:val="20"/>
          <w:szCs w:val="20"/>
        </w:rPr>
        <w:t xml:space="preserve"> indicate the hire was selected with veterans</w:t>
      </w:r>
      <w:r w:rsidR="00454D42" w:rsidRPr="00454D42">
        <w:rPr>
          <w:rFonts w:ascii="Verdana" w:hAnsi="Verdana"/>
          <w:sz w:val="20"/>
          <w:szCs w:val="20"/>
        </w:rPr>
        <w:t>’</w:t>
      </w:r>
      <w:r w:rsidRPr="00454D42">
        <w:rPr>
          <w:rFonts w:ascii="Verdana" w:hAnsi="Verdana"/>
          <w:sz w:val="20"/>
          <w:szCs w:val="20"/>
        </w:rPr>
        <w:t xml:space="preserve"> preference having been applied, but only that the hire </w:t>
      </w:r>
      <w:r w:rsidR="006724BF" w:rsidRPr="00454D42">
        <w:rPr>
          <w:rFonts w:ascii="Verdana" w:hAnsi="Verdana"/>
          <w:sz w:val="20"/>
          <w:szCs w:val="20"/>
        </w:rPr>
        <w:t xml:space="preserve">was certified </w:t>
      </w:r>
      <w:r w:rsidR="00454D42">
        <w:rPr>
          <w:rFonts w:ascii="Verdana" w:hAnsi="Verdana"/>
          <w:sz w:val="20"/>
          <w:szCs w:val="20"/>
        </w:rPr>
        <w:t>as a qualifying veteran</w:t>
      </w:r>
      <w:r w:rsidR="006724BF" w:rsidRPr="00454D4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BDDCE11" w14:textId="17374C80" w:rsidR="008D7F38" w:rsidRDefault="008D7F38" w:rsidP="008D7F38">
      <w:pPr>
        <w:rPr>
          <w:rFonts w:ascii="Verdana" w:hAnsi="Verdana"/>
          <w:sz w:val="20"/>
          <w:szCs w:val="20"/>
        </w:rPr>
      </w:pPr>
    </w:p>
    <w:p w14:paraId="00082334" w14:textId="47603530" w:rsidR="002E2E82" w:rsidRDefault="008D7F38" w:rsidP="008D7F3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information will be used to update a new Military Services infotype in SAP planned for the spring</w:t>
      </w:r>
      <w:r w:rsidR="00753B61">
        <w:rPr>
          <w:rFonts w:ascii="Verdana" w:hAnsi="Verdana"/>
          <w:sz w:val="20"/>
          <w:szCs w:val="20"/>
        </w:rPr>
        <w:t xml:space="preserve"> and to enable enterprise reporting on certified veteran hires and employees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F47211" w:rsidRPr="00F47211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0E549E1" wp14:editId="6D7D39DA">
            <wp:extent cx="5943600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0D28" w14:textId="42ABB9C1" w:rsidR="00721E6E" w:rsidRDefault="00721E6E" w:rsidP="00673CFC">
      <w:pPr>
        <w:rPr>
          <w:rFonts w:ascii="Verdana" w:hAnsi="Verdana" w:cs="Verdana"/>
          <w:sz w:val="20"/>
          <w:szCs w:val="20"/>
        </w:rPr>
      </w:pPr>
    </w:p>
    <w:p w14:paraId="59868F20" w14:textId="77777777" w:rsidR="00F66434" w:rsidRDefault="00F66434" w:rsidP="009C625C">
      <w:pPr>
        <w:rPr>
          <w:rFonts w:ascii="Verdana" w:hAnsi="Verdana" w:cs="Verdana"/>
          <w:b/>
          <w:sz w:val="20"/>
          <w:szCs w:val="20"/>
        </w:rPr>
      </w:pPr>
    </w:p>
    <w:p w14:paraId="4E30E0E4" w14:textId="5AEE301F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8D7F38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AFA46C3E1745434D9986B5C13D003E6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6982">
            <w:rPr>
              <w:rFonts w:ascii="Verdana" w:hAnsi="Verdana" w:cs="Verdana"/>
              <w:sz w:val="20"/>
              <w:szCs w:val="20"/>
            </w:rPr>
            <w:t>New Certified Veteran field in E-PAR (Hire actions)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</w:t>
      </w:r>
      <w:r w:rsidR="008633F9">
        <w:rPr>
          <w:rFonts w:ascii="Verdana" w:hAnsi="Verdana" w:cs="Verdana"/>
          <w:sz w:val="20"/>
          <w:szCs w:val="20"/>
        </w:rPr>
        <w:t xml:space="preserve">contact the HR Service Center at 866.377.2672 or </w:t>
      </w:r>
      <w:r w:rsidRPr="009C1B31">
        <w:rPr>
          <w:rFonts w:ascii="Verdana" w:hAnsi="Verdana" w:cs="Verdana"/>
          <w:sz w:val="20"/>
          <w:szCs w:val="20"/>
        </w:rPr>
        <w:t xml:space="preserve">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8D7F38">
        <w:rPr>
          <w:rFonts w:ascii="Verdana" w:hAnsi="Verdana" w:cs="Verdana"/>
          <w:sz w:val="20"/>
          <w:szCs w:val="20"/>
        </w:rPr>
        <w:t>under</w:t>
      </w:r>
      <w:r w:rsidRPr="009C1B31">
        <w:rPr>
          <w:rFonts w:ascii="Verdana" w:hAnsi="Verdana" w:cs="Verdana"/>
          <w:sz w:val="20"/>
          <w:szCs w:val="20"/>
        </w:rPr>
        <w:t xml:space="preserve"> the </w:t>
      </w:r>
      <w:r w:rsidR="008D7F38">
        <w:rPr>
          <w:rFonts w:ascii="Verdana" w:hAnsi="Verdana" w:cs="Verdana"/>
          <w:sz w:val="20"/>
          <w:szCs w:val="20"/>
        </w:rPr>
        <w:t>P</w:t>
      </w:r>
      <w:r w:rsidR="00175C94">
        <w:rPr>
          <w:rFonts w:ascii="Verdana" w:hAnsi="Verdana" w:cs="Verdana"/>
          <w:sz w:val="20"/>
          <w:szCs w:val="20"/>
        </w:rPr>
        <w:t xml:space="preserve">ersonnel </w:t>
      </w:r>
      <w:r w:rsidR="008D7F38">
        <w:rPr>
          <w:rFonts w:ascii="Verdana" w:hAnsi="Verdana" w:cs="Verdana"/>
          <w:sz w:val="20"/>
          <w:szCs w:val="20"/>
        </w:rPr>
        <w:t>A</w:t>
      </w:r>
      <w:r w:rsidR="00175C94">
        <w:rPr>
          <w:rFonts w:ascii="Verdana" w:hAnsi="Verdana" w:cs="Verdana"/>
          <w:sz w:val="20"/>
          <w:szCs w:val="20"/>
        </w:rPr>
        <w:t>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E8E9" w14:textId="77777777" w:rsidR="00DA5BE9" w:rsidRDefault="00DA5BE9">
      <w:r>
        <w:separator/>
      </w:r>
    </w:p>
  </w:endnote>
  <w:endnote w:type="continuationSeparator" w:id="0">
    <w:p w14:paraId="7D337A11" w14:textId="77777777" w:rsidR="00DA5BE9" w:rsidRDefault="00D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A552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F2470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E336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6622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FEF858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17CC" w14:textId="77777777" w:rsidR="00DA5BE9" w:rsidRDefault="00DA5BE9">
      <w:r>
        <w:separator/>
      </w:r>
    </w:p>
  </w:footnote>
  <w:footnote w:type="continuationSeparator" w:id="0">
    <w:p w14:paraId="61160293" w14:textId="77777777" w:rsidR="00DA5BE9" w:rsidRDefault="00DA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0B5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4B82529" w14:textId="2ECF5A8B" w:rsidR="00C903F3" w:rsidRPr="009C625C" w:rsidRDefault="00CF6AA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31DA9D06CE134BF2A249E4B2EB19253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CB14A2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6776743A" w14:textId="680CF454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CB14A2">
      <w:rPr>
        <w:rFonts w:ascii="Verdana" w:hAnsi="Verdana" w:cs="Arial"/>
        <w:sz w:val="20"/>
        <w:szCs w:val="20"/>
      </w:rPr>
      <w:t>01</w:t>
    </w:r>
    <w:r>
      <w:rPr>
        <w:rFonts w:ascii="Verdana" w:hAnsi="Verdana" w:cs="Arial"/>
        <w:sz w:val="20"/>
        <w:szCs w:val="20"/>
      </w:rPr>
      <w:t>.</w:t>
    </w:r>
    <w:r w:rsidR="00CF6AA9">
      <w:rPr>
        <w:rFonts w:ascii="Verdana" w:hAnsi="Verdana" w:cs="Arial"/>
        <w:sz w:val="20"/>
        <w:szCs w:val="20"/>
      </w:rPr>
      <w:t>11</w:t>
    </w:r>
    <w:r>
      <w:rPr>
        <w:rFonts w:ascii="Verdana" w:hAnsi="Verdana" w:cs="Arial"/>
        <w:sz w:val="20"/>
        <w:szCs w:val="20"/>
      </w:rPr>
      <w:t>.201</w:t>
    </w:r>
    <w:r w:rsidR="00CB14A2">
      <w:rPr>
        <w:rFonts w:ascii="Verdana" w:hAnsi="Verdana" w:cs="Arial"/>
        <w:sz w:val="20"/>
        <w:szCs w:val="20"/>
      </w:rPr>
      <w:t>9</w:t>
    </w:r>
  </w:p>
  <w:p w14:paraId="4655C93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414E4E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BA20A1"/>
    <w:multiLevelType w:val="hybridMultilevel"/>
    <w:tmpl w:val="13DE7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342F"/>
    <w:multiLevelType w:val="hybridMultilevel"/>
    <w:tmpl w:val="6FF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95275F1"/>
    <w:multiLevelType w:val="hybridMultilevel"/>
    <w:tmpl w:val="DE82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2A2FC5"/>
    <w:multiLevelType w:val="hybridMultilevel"/>
    <w:tmpl w:val="8E5E2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1134A51"/>
    <w:multiLevelType w:val="hybridMultilevel"/>
    <w:tmpl w:val="D034ED28"/>
    <w:lvl w:ilvl="0" w:tplc="D0CEEF5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160F86"/>
    <w:multiLevelType w:val="hybridMultilevel"/>
    <w:tmpl w:val="7960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3126994"/>
    <w:multiLevelType w:val="hybridMultilevel"/>
    <w:tmpl w:val="6EAE7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5C07B7"/>
    <w:multiLevelType w:val="hybridMultilevel"/>
    <w:tmpl w:val="693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E74CBA"/>
    <w:multiLevelType w:val="hybridMultilevel"/>
    <w:tmpl w:val="13DE7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33"/>
  </w:num>
  <w:num w:numId="5">
    <w:abstractNumId w:val="37"/>
  </w:num>
  <w:num w:numId="6">
    <w:abstractNumId w:val="32"/>
  </w:num>
  <w:num w:numId="7">
    <w:abstractNumId w:val="15"/>
  </w:num>
  <w:num w:numId="8">
    <w:abstractNumId w:val="35"/>
  </w:num>
  <w:num w:numId="9">
    <w:abstractNumId w:val="8"/>
  </w:num>
  <w:num w:numId="10">
    <w:abstractNumId w:val="25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8"/>
  </w:num>
  <w:num w:numId="19">
    <w:abstractNumId w:val="40"/>
  </w:num>
  <w:num w:numId="20">
    <w:abstractNumId w:val="1"/>
  </w:num>
  <w:num w:numId="21">
    <w:abstractNumId w:val="4"/>
  </w:num>
  <w:num w:numId="22">
    <w:abstractNumId w:val="22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9"/>
  </w:num>
  <w:num w:numId="28">
    <w:abstractNumId w:val="12"/>
  </w:num>
  <w:num w:numId="29">
    <w:abstractNumId w:val="21"/>
  </w:num>
  <w:num w:numId="30">
    <w:abstractNumId w:val="27"/>
  </w:num>
  <w:num w:numId="31">
    <w:abstractNumId w:val="38"/>
  </w:num>
  <w:num w:numId="32">
    <w:abstractNumId w:val="5"/>
  </w:num>
  <w:num w:numId="33">
    <w:abstractNumId w:val="20"/>
  </w:num>
  <w:num w:numId="34">
    <w:abstractNumId w:val="24"/>
  </w:num>
  <w:num w:numId="35">
    <w:abstractNumId w:val="18"/>
  </w:num>
  <w:num w:numId="36">
    <w:abstractNumId w:val="31"/>
  </w:num>
  <w:num w:numId="37">
    <w:abstractNumId w:val="7"/>
  </w:num>
  <w:num w:numId="38">
    <w:abstractNumId w:val="34"/>
  </w:num>
  <w:num w:numId="39">
    <w:abstractNumId w:val="41"/>
  </w:num>
  <w:num w:numId="40">
    <w:abstractNumId w:val="6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C"/>
    <w:rsid w:val="0000080C"/>
    <w:rsid w:val="00010771"/>
    <w:rsid w:val="000113F7"/>
    <w:rsid w:val="000128F7"/>
    <w:rsid w:val="00015F8F"/>
    <w:rsid w:val="000233BD"/>
    <w:rsid w:val="00023C1E"/>
    <w:rsid w:val="00037032"/>
    <w:rsid w:val="00041A44"/>
    <w:rsid w:val="000431B4"/>
    <w:rsid w:val="00045170"/>
    <w:rsid w:val="00052321"/>
    <w:rsid w:val="000544BE"/>
    <w:rsid w:val="00055AA7"/>
    <w:rsid w:val="000677CE"/>
    <w:rsid w:val="00072F3C"/>
    <w:rsid w:val="000973C3"/>
    <w:rsid w:val="000975D3"/>
    <w:rsid w:val="000A0B0D"/>
    <w:rsid w:val="000A2972"/>
    <w:rsid w:val="000A5960"/>
    <w:rsid w:val="000C5B70"/>
    <w:rsid w:val="000D0B25"/>
    <w:rsid w:val="000D1069"/>
    <w:rsid w:val="000D78CE"/>
    <w:rsid w:val="000E4D76"/>
    <w:rsid w:val="000E559E"/>
    <w:rsid w:val="000E5720"/>
    <w:rsid w:val="000E6FB5"/>
    <w:rsid w:val="000F6F35"/>
    <w:rsid w:val="000F79B6"/>
    <w:rsid w:val="0010338B"/>
    <w:rsid w:val="00106466"/>
    <w:rsid w:val="0011336B"/>
    <w:rsid w:val="001149E7"/>
    <w:rsid w:val="00123431"/>
    <w:rsid w:val="00123562"/>
    <w:rsid w:val="00135131"/>
    <w:rsid w:val="00140030"/>
    <w:rsid w:val="00142029"/>
    <w:rsid w:val="001447C6"/>
    <w:rsid w:val="0014620E"/>
    <w:rsid w:val="00151280"/>
    <w:rsid w:val="00156BA1"/>
    <w:rsid w:val="00163F86"/>
    <w:rsid w:val="0017277E"/>
    <w:rsid w:val="00172C71"/>
    <w:rsid w:val="00175C94"/>
    <w:rsid w:val="00183489"/>
    <w:rsid w:val="001848B2"/>
    <w:rsid w:val="00185C4D"/>
    <w:rsid w:val="00187DE4"/>
    <w:rsid w:val="0019327B"/>
    <w:rsid w:val="00194B6C"/>
    <w:rsid w:val="001A08B3"/>
    <w:rsid w:val="001A6F70"/>
    <w:rsid w:val="001B3B1F"/>
    <w:rsid w:val="001B5A35"/>
    <w:rsid w:val="001C1063"/>
    <w:rsid w:val="001C262C"/>
    <w:rsid w:val="001D27AD"/>
    <w:rsid w:val="001D5598"/>
    <w:rsid w:val="001E43FB"/>
    <w:rsid w:val="001E515B"/>
    <w:rsid w:val="001E5838"/>
    <w:rsid w:val="001F03B1"/>
    <w:rsid w:val="001F3743"/>
    <w:rsid w:val="002038AC"/>
    <w:rsid w:val="00204AB0"/>
    <w:rsid w:val="00206443"/>
    <w:rsid w:val="00207B76"/>
    <w:rsid w:val="00222A14"/>
    <w:rsid w:val="00227457"/>
    <w:rsid w:val="002277C4"/>
    <w:rsid w:val="00230B73"/>
    <w:rsid w:val="00241F46"/>
    <w:rsid w:val="00247B32"/>
    <w:rsid w:val="00254EAB"/>
    <w:rsid w:val="00255272"/>
    <w:rsid w:val="00257B3A"/>
    <w:rsid w:val="00261AF4"/>
    <w:rsid w:val="00262C4D"/>
    <w:rsid w:val="0026477D"/>
    <w:rsid w:val="00273B57"/>
    <w:rsid w:val="00273D3C"/>
    <w:rsid w:val="00283207"/>
    <w:rsid w:val="00284067"/>
    <w:rsid w:val="00290852"/>
    <w:rsid w:val="00296667"/>
    <w:rsid w:val="0029768F"/>
    <w:rsid w:val="002A29AE"/>
    <w:rsid w:val="002C6B13"/>
    <w:rsid w:val="002D05F5"/>
    <w:rsid w:val="002D5FEF"/>
    <w:rsid w:val="002E0A71"/>
    <w:rsid w:val="002E19A4"/>
    <w:rsid w:val="002E2E82"/>
    <w:rsid w:val="002E2EC1"/>
    <w:rsid w:val="002E4B50"/>
    <w:rsid w:val="002E7B24"/>
    <w:rsid w:val="002E7E5C"/>
    <w:rsid w:val="002F0C17"/>
    <w:rsid w:val="002F44BF"/>
    <w:rsid w:val="002F7016"/>
    <w:rsid w:val="003022A6"/>
    <w:rsid w:val="00303D42"/>
    <w:rsid w:val="00303DED"/>
    <w:rsid w:val="00307692"/>
    <w:rsid w:val="00320821"/>
    <w:rsid w:val="00323F07"/>
    <w:rsid w:val="00363E80"/>
    <w:rsid w:val="003659AB"/>
    <w:rsid w:val="00377242"/>
    <w:rsid w:val="00387972"/>
    <w:rsid w:val="00390611"/>
    <w:rsid w:val="003954EA"/>
    <w:rsid w:val="003A3D4E"/>
    <w:rsid w:val="003B7035"/>
    <w:rsid w:val="003C2429"/>
    <w:rsid w:val="003C2EF4"/>
    <w:rsid w:val="003D3C16"/>
    <w:rsid w:val="003E24E5"/>
    <w:rsid w:val="003F1703"/>
    <w:rsid w:val="003F28EF"/>
    <w:rsid w:val="003F45B6"/>
    <w:rsid w:val="003F6982"/>
    <w:rsid w:val="00403D83"/>
    <w:rsid w:val="00406094"/>
    <w:rsid w:val="004102A3"/>
    <w:rsid w:val="00412D1B"/>
    <w:rsid w:val="004156DD"/>
    <w:rsid w:val="004231E8"/>
    <w:rsid w:val="0042383A"/>
    <w:rsid w:val="00431645"/>
    <w:rsid w:val="004333AE"/>
    <w:rsid w:val="00434C0C"/>
    <w:rsid w:val="0045201B"/>
    <w:rsid w:val="00454D42"/>
    <w:rsid w:val="004704C8"/>
    <w:rsid w:val="00472D0E"/>
    <w:rsid w:val="00473681"/>
    <w:rsid w:val="00476221"/>
    <w:rsid w:val="004821A6"/>
    <w:rsid w:val="0048680C"/>
    <w:rsid w:val="00486DE5"/>
    <w:rsid w:val="004A037D"/>
    <w:rsid w:val="004B0360"/>
    <w:rsid w:val="004B73AA"/>
    <w:rsid w:val="004C157A"/>
    <w:rsid w:val="004C535B"/>
    <w:rsid w:val="004D2081"/>
    <w:rsid w:val="004D20CC"/>
    <w:rsid w:val="004D2882"/>
    <w:rsid w:val="004D419E"/>
    <w:rsid w:val="004E1A78"/>
    <w:rsid w:val="004E207E"/>
    <w:rsid w:val="004E413C"/>
    <w:rsid w:val="005119A4"/>
    <w:rsid w:val="00511D73"/>
    <w:rsid w:val="00517E5B"/>
    <w:rsid w:val="005201F1"/>
    <w:rsid w:val="00522FB4"/>
    <w:rsid w:val="0052312C"/>
    <w:rsid w:val="005236E6"/>
    <w:rsid w:val="00525B66"/>
    <w:rsid w:val="00526EB1"/>
    <w:rsid w:val="00527F09"/>
    <w:rsid w:val="00531D0D"/>
    <w:rsid w:val="0053399E"/>
    <w:rsid w:val="005357C0"/>
    <w:rsid w:val="00541CF9"/>
    <w:rsid w:val="005420FE"/>
    <w:rsid w:val="00552221"/>
    <w:rsid w:val="00554847"/>
    <w:rsid w:val="005552EF"/>
    <w:rsid w:val="00557B92"/>
    <w:rsid w:val="00561559"/>
    <w:rsid w:val="00561F4C"/>
    <w:rsid w:val="00575F1A"/>
    <w:rsid w:val="00581953"/>
    <w:rsid w:val="00583237"/>
    <w:rsid w:val="00586656"/>
    <w:rsid w:val="005B0771"/>
    <w:rsid w:val="005C0E77"/>
    <w:rsid w:val="005C1C18"/>
    <w:rsid w:val="005D45D6"/>
    <w:rsid w:val="005D5454"/>
    <w:rsid w:val="005D64F5"/>
    <w:rsid w:val="005E0B21"/>
    <w:rsid w:val="005E45C3"/>
    <w:rsid w:val="005E5A3F"/>
    <w:rsid w:val="005E65BD"/>
    <w:rsid w:val="005F27F5"/>
    <w:rsid w:val="005F6C66"/>
    <w:rsid w:val="006018F3"/>
    <w:rsid w:val="00602857"/>
    <w:rsid w:val="00611055"/>
    <w:rsid w:val="00612088"/>
    <w:rsid w:val="0061211C"/>
    <w:rsid w:val="0061419F"/>
    <w:rsid w:val="00615751"/>
    <w:rsid w:val="006213F3"/>
    <w:rsid w:val="0062166B"/>
    <w:rsid w:val="006268A7"/>
    <w:rsid w:val="0063058E"/>
    <w:rsid w:val="00631426"/>
    <w:rsid w:val="0063484A"/>
    <w:rsid w:val="00647F40"/>
    <w:rsid w:val="0065219F"/>
    <w:rsid w:val="00652596"/>
    <w:rsid w:val="0065554F"/>
    <w:rsid w:val="00655AA4"/>
    <w:rsid w:val="00655E12"/>
    <w:rsid w:val="00664E0B"/>
    <w:rsid w:val="0067247D"/>
    <w:rsid w:val="006724BF"/>
    <w:rsid w:val="00673338"/>
    <w:rsid w:val="0067397B"/>
    <w:rsid w:val="00673CFC"/>
    <w:rsid w:val="00675176"/>
    <w:rsid w:val="00675DE1"/>
    <w:rsid w:val="00682396"/>
    <w:rsid w:val="00684C28"/>
    <w:rsid w:val="00685856"/>
    <w:rsid w:val="0069044D"/>
    <w:rsid w:val="0069103F"/>
    <w:rsid w:val="00692502"/>
    <w:rsid w:val="00693B4F"/>
    <w:rsid w:val="006A226E"/>
    <w:rsid w:val="006A24B3"/>
    <w:rsid w:val="006A276F"/>
    <w:rsid w:val="006A5FF8"/>
    <w:rsid w:val="006A62D1"/>
    <w:rsid w:val="006B740F"/>
    <w:rsid w:val="006C05AB"/>
    <w:rsid w:val="006C3972"/>
    <w:rsid w:val="006C544B"/>
    <w:rsid w:val="006D7B98"/>
    <w:rsid w:val="006E3735"/>
    <w:rsid w:val="006E45E1"/>
    <w:rsid w:val="006E6945"/>
    <w:rsid w:val="006F06D0"/>
    <w:rsid w:val="006F085B"/>
    <w:rsid w:val="006F4A94"/>
    <w:rsid w:val="006F7B2C"/>
    <w:rsid w:val="007008F5"/>
    <w:rsid w:val="00710771"/>
    <w:rsid w:val="0071226C"/>
    <w:rsid w:val="00713EAA"/>
    <w:rsid w:val="007142A8"/>
    <w:rsid w:val="0071619E"/>
    <w:rsid w:val="00717D70"/>
    <w:rsid w:val="00721E6E"/>
    <w:rsid w:val="00723636"/>
    <w:rsid w:val="007250DF"/>
    <w:rsid w:val="00725A65"/>
    <w:rsid w:val="00731C88"/>
    <w:rsid w:val="00737A49"/>
    <w:rsid w:val="00740C39"/>
    <w:rsid w:val="00740D43"/>
    <w:rsid w:val="00741BC8"/>
    <w:rsid w:val="00746276"/>
    <w:rsid w:val="007471E6"/>
    <w:rsid w:val="00751FA0"/>
    <w:rsid w:val="00752BF8"/>
    <w:rsid w:val="00753B61"/>
    <w:rsid w:val="00755125"/>
    <w:rsid w:val="00761E16"/>
    <w:rsid w:val="00765B7E"/>
    <w:rsid w:val="007745D6"/>
    <w:rsid w:val="00776478"/>
    <w:rsid w:val="00781D8D"/>
    <w:rsid w:val="0078673B"/>
    <w:rsid w:val="00792831"/>
    <w:rsid w:val="0079322B"/>
    <w:rsid w:val="00793C6C"/>
    <w:rsid w:val="007A4A1D"/>
    <w:rsid w:val="007B1C44"/>
    <w:rsid w:val="007B23C1"/>
    <w:rsid w:val="007B4FF2"/>
    <w:rsid w:val="007B6622"/>
    <w:rsid w:val="007D4312"/>
    <w:rsid w:val="007D4D67"/>
    <w:rsid w:val="007E4F08"/>
    <w:rsid w:val="007F0EDA"/>
    <w:rsid w:val="007F21D0"/>
    <w:rsid w:val="00813704"/>
    <w:rsid w:val="0082176D"/>
    <w:rsid w:val="00824117"/>
    <w:rsid w:val="00825BAC"/>
    <w:rsid w:val="008333AC"/>
    <w:rsid w:val="00834767"/>
    <w:rsid w:val="00837988"/>
    <w:rsid w:val="0085072F"/>
    <w:rsid w:val="00852857"/>
    <w:rsid w:val="00854632"/>
    <w:rsid w:val="00854CE4"/>
    <w:rsid w:val="00857868"/>
    <w:rsid w:val="008633F9"/>
    <w:rsid w:val="00865E95"/>
    <w:rsid w:val="0087139B"/>
    <w:rsid w:val="00881498"/>
    <w:rsid w:val="008850E0"/>
    <w:rsid w:val="00892D7C"/>
    <w:rsid w:val="008A1344"/>
    <w:rsid w:val="008A1A3A"/>
    <w:rsid w:val="008B477C"/>
    <w:rsid w:val="008B5463"/>
    <w:rsid w:val="008B6647"/>
    <w:rsid w:val="008C0782"/>
    <w:rsid w:val="008C12DB"/>
    <w:rsid w:val="008C2A3C"/>
    <w:rsid w:val="008D04D2"/>
    <w:rsid w:val="008D7ED8"/>
    <w:rsid w:val="008D7F38"/>
    <w:rsid w:val="008E042F"/>
    <w:rsid w:val="008E196A"/>
    <w:rsid w:val="008E4C84"/>
    <w:rsid w:val="008F2142"/>
    <w:rsid w:val="008F59C4"/>
    <w:rsid w:val="008F61D5"/>
    <w:rsid w:val="008F71C2"/>
    <w:rsid w:val="00900FC9"/>
    <w:rsid w:val="009045FA"/>
    <w:rsid w:val="009049E4"/>
    <w:rsid w:val="00904DD4"/>
    <w:rsid w:val="00911E3D"/>
    <w:rsid w:val="00944F2D"/>
    <w:rsid w:val="00945474"/>
    <w:rsid w:val="00953691"/>
    <w:rsid w:val="009561C3"/>
    <w:rsid w:val="00971D59"/>
    <w:rsid w:val="00981D1D"/>
    <w:rsid w:val="00982221"/>
    <w:rsid w:val="00984676"/>
    <w:rsid w:val="009870B6"/>
    <w:rsid w:val="00990275"/>
    <w:rsid w:val="00991AEC"/>
    <w:rsid w:val="00993177"/>
    <w:rsid w:val="00996592"/>
    <w:rsid w:val="00996D54"/>
    <w:rsid w:val="009A25EE"/>
    <w:rsid w:val="009A7700"/>
    <w:rsid w:val="009B56D9"/>
    <w:rsid w:val="009B7646"/>
    <w:rsid w:val="009B7707"/>
    <w:rsid w:val="009C1128"/>
    <w:rsid w:val="009C1B31"/>
    <w:rsid w:val="009C1C8C"/>
    <w:rsid w:val="009C26E0"/>
    <w:rsid w:val="009C625C"/>
    <w:rsid w:val="009C7C5D"/>
    <w:rsid w:val="009D3D39"/>
    <w:rsid w:val="009D4082"/>
    <w:rsid w:val="009D72F6"/>
    <w:rsid w:val="009E2D01"/>
    <w:rsid w:val="009F58D8"/>
    <w:rsid w:val="009F77B2"/>
    <w:rsid w:val="00A00702"/>
    <w:rsid w:val="00A041C1"/>
    <w:rsid w:val="00A11750"/>
    <w:rsid w:val="00A13015"/>
    <w:rsid w:val="00A16566"/>
    <w:rsid w:val="00A17DBF"/>
    <w:rsid w:val="00A21DD3"/>
    <w:rsid w:val="00A25637"/>
    <w:rsid w:val="00A256E4"/>
    <w:rsid w:val="00A26FA9"/>
    <w:rsid w:val="00A36CA4"/>
    <w:rsid w:val="00A416A3"/>
    <w:rsid w:val="00A43D87"/>
    <w:rsid w:val="00A4595B"/>
    <w:rsid w:val="00A47CBA"/>
    <w:rsid w:val="00A5203A"/>
    <w:rsid w:val="00A82218"/>
    <w:rsid w:val="00A82449"/>
    <w:rsid w:val="00A82477"/>
    <w:rsid w:val="00A85CEE"/>
    <w:rsid w:val="00A92752"/>
    <w:rsid w:val="00A9430B"/>
    <w:rsid w:val="00AA09D9"/>
    <w:rsid w:val="00AA0C59"/>
    <w:rsid w:val="00AA178E"/>
    <w:rsid w:val="00AA4B7F"/>
    <w:rsid w:val="00AC4B6F"/>
    <w:rsid w:val="00AD22B0"/>
    <w:rsid w:val="00AD38C5"/>
    <w:rsid w:val="00AE06B1"/>
    <w:rsid w:val="00AE3238"/>
    <w:rsid w:val="00AF2DA0"/>
    <w:rsid w:val="00AF44A6"/>
    <w:rsid w:val="00B00AE6"/>
    <w:rsid w:val="00B05E97"/>
    <w:rsid w:val="00B070F3"/>
    <w:rsid w:val="00B20ABD"/>
    <w:rsid w:val="00B25086"/>
    <w:rsid w:val="00B308F8"/>
    <w:rsid w:val="00B3324C"/>
    <w:rsid w:val="00B3497A"/>
    <w:rsid w:val="00B36E7A"/>
    <w:rsid w:val="00B423F5"/>
    <w:rsid w:val="00B44329"/>
    <w:rsid w:val="00B458B2"/>
    <w:rsid w:val="00B45EB7"/>
    <w:rsid w:val="00B517A2"/>
    <w:rsid w:val="00B57E09"/>
    <w:rsid w:val="00B653EB"/>
    <w:rsid w:val="00B6586D"/>
    <w:rsid w:val="00B84B15"/>
    <w:rsid w:val="00B879F6"/>
    <w:rsid w:val="00B9185C"/>
    <w:rsid w:val="00BA623A"/>
    <w:rsid w:val="00BA65F5"/>
    <w:rsid w:val="00BC08E6"/>
    <w:rsid w:val="00BC15B6"/>
    <w:rsid w:val="00BC2E24"/>
    <w:rsid w:val="00BD051B"/>
    <w:rsid w:val="00BD0E3C"/>
    <w:rsid w:val="00BE4A0F"/>
    <w:rsid w:val="00BE5A9B"/>
    <w:rsid w:val="00BF47D0"/>
    <w:rsid w:val="00BF7E99"/>
    <w:rsid w:val="00C0693F"/>
    <w:rsid w:val="00C11F12"/>
    <w:rsid w:val="00C13502"/>
    <w:rsid w:val="00C26D8E"/>
    <w:rsid w:val="00C26F35"/>
    <w:rsid w:val="00C37928"/>
    <w:rsid w:val="00C37ED3"/>
    <w:rsid w:val="00C45B7D"/>
    <w:rsid w:val="00C5303C"/>
    <w:rsid w:val="00C61F69"/>
    <w:rsid w:val="00C62637"/>
    <w:rsid w:val="00C70033"/>
    <w:rsid w:val="00C73376"/>
    <w:rsid w:val="00C75B10"/>
    <w:rsid w:val="00C7630F"/>
    <w:rsid w:val="00C7709E"/>
    <w:rsid w:val="00C8765C"/>
    <w:rsid w:val="00C9010D"/>
    <w:rsid w:val="00C903F3"/>
    <w:rsid w:val="00C9285D"/>
    <w:rsid w:val="00C928E2"/>
    <w:rsid w:val="00C977C2"/>
    <w:rsid w:val="00CB09A2"/>
    <w:rsid w:val="00CB0F93"/>
    <w:rsid w:val="00CB14A2"/>
    <w:rsid w:val="00CB77A8"/>
    <w:rsid w:val="00CB7C92"/>
    <w:rsid w:val="00CC022A"/>
    <w:rsid w:val="00CC6242"/>
    <w:rsid w:val="00CD6CB5"/>
    <w:rsid w:val="00CE0CB0"/>
    <w:rsid w:val="00CE5F99"/>
    <w:rsid w:val="00CE6CB9"/>
    <w:rsid w:val="00CF1827"/>
    <w:rsid w:val="00CF46B5"/>
    <w:rsid w:val="00CF6AA9"/>
    <w:rsid w:val="00D13A68"/>
    <w:rsid w:val="00D16C5E"/>
    <w:rsid w:val="00D2172A"/>
    <w:rsid w:val="00D25008"/>
    <w:rsid w:val="00D31988"/>
    <w:rsid w:val="00D31F60"/>
    <w:rsid w:val="00D32413"/>
    <w:rsid w:val="00D4616A"/>
    <w:rsid w:val="00D52F2E"/>
    <w:rsid w:val="00D5632B"/>
    <w:rsid w:val="00D625DB"/>
    <w:rsid w:val="00D6518C"/>
    <w:rsid w:val="00D65896"/>
    <w:rsid w:val="00D74829"/>
    <w:rsid w:val="00D82F69"/>
    <w:rsid w:val="00D929EE"/>
    <w:rsid w:val="00D97975"/>
    <w:rsid w:val="00DA33AF"/>
    <w:rsid w:val="00DA5BE9"/>
    <w:rsid w:val="00DB53B0"/>
    <w:rsid w:val="00DB5A17"/>
    <w:rsid w:val="00DB6EE9"/>
    <w:rsid w:val="00DC467C"/>
    <w:rsid w:val="00DC690D"/>
    <w:rsid w:val="00DD3D5B"/>
    <w:rsid w:val="00DE0508"/>
    <w:rsid w:val="00DE697D"/>
    <w:rsid w:val="00DE778E"/>
    <w:rsid w:val="00DF0DBC"/>
    <w:rsid w:val="00DF3A29"/>
    <w:rsid w:val="00DF4D1A"/>
    <w:rsid w:val="00DF60AD"/>
    <w:rsid w:val="00DF65DF"/>
    <w:rsid w:val="00E06B86"/>
    <w:rsid w:val="00E15F7F"/>
    <w:rsid w:val="00E16248"/>
    <w:rsid w:val="00E27E23"/>
    <w:rsid w:val="00E32262"/>
    <w:rsid w:val="00E36452"/>
    <w:rsid w:val="00E37E85"/>
    <w:rsid w:val="00E42C77"/>
    <w:rsid w:val="00E440F6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2713"/>
    <w:rsid w:val="00E75C20"/>
    <w:rsid w:val="00E800B7"/>
    <w:rsid w:val="00E84DE0"/>
    <w:rsid w:val="00E91151"/>
    <w:rsid w:val="00E94560"/>
    <w:rsid w:val="00E94FDB"/>
    <w:rsid w:val="00EB4892"/>
    <w:rsid w:val="00EC04F8"/>
    <w:rsid w:val="00EC0626"/>
    <w:rsid w:val="00EC0CF3"/>
    <w:rsid w:val="00EC1337"/>
    <w:rsid w:val="00ED4421"/>
    <w:rsid w:val="00ED4B88"/>
    <w:rsid w:val="00ED5D52"/>
    <w:rsid w:val="00ED7A25"/>
    <w:rsid w:val="00EE0BBB"/>
    <w:rsid w:val="00EE14CE"/>
    <w:rsid w:val="00EE3295"/>
    <w:rsid w:val="00EE4243"/>
    <w:rsid w:val="00EE52EF"/>
    <w:rsid w:val="00EF2133"/>
    <w:rsid w:val="00F007DB"/>
    <w:rsid w:val="00F02DF1"/>
    <w:rsid w:val="00F10998"/>
    <w:rsid w:val="00F15489"/>
    <w:rsid w:val="00F1788E"/>
    <w:rsid w:val="00F20ECE"/>
    <w:rsid w:val="00F355F9"/>
    <w:rsid w:val="00F359CE"/>
    <w:rsid w:val="00F40B97"/>
    <w:rsid w:val="00F45499"/>
    <w:rsid w:val="00F46EFC"/>
    <w:rsid w:val="00F47211"/>
    <w:rsid w:val="00F5284F"/>
    <w:rsid w:val="00F54727"/>
    <w:rsid w:val="00F60DC6"/>
    <w:rsid w:val="00F66434"/>
    <w:rsid w:val="00F66EBD"/>
    <w:rsid w:val="00F71E43"/>
    <w:rsid w:val="00F7753A"/>
    <w:rsid w:val="00F81FED"/>
    <w:rsid w:val="00F8399F"/>
    <w:rsid w:val="00F8614A"/>
    <w:rsid w:val="00F94C86"/>
    <w:rsid w:val="00FA169A"/>
    <w:rsid w:val="00FA4911"/>
    <w:rsid w:val="00FA5E61"/>
    <w:rsid w:val="00FA7D82"/>
    <w:rsid w:val="00FB737D"/>
    <w:rsid w:val="00FC4092"/>
    <w:rsid w:val="00FD1180"/>
    <w:rsid w:val="00FD7412"/>
    <w:rsid w:val="00FE1E46"/>
    <w:rsid w:val="00FF2959"/>
    <w:rsid w:val="00FF2D0F"/>
    <w:rsid w:val="00FF5E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6496"/>
  <w15:docId w15:val="{8EB00D44-DE25-41E9-9113-D2E9BA9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20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5F99"/>
    <w:rPr>
      <w:color w:val="605E5C"/>
      <w:shd w:val="clear" w:color="auto" w:fill="E1DFDD"/>
    </w:rPr>
  </w:style>
  <w:style w:type="paragraph" w:customStyle="1" w:styleId="Default">
    <w:name w:val="Default"/>
    <w:rsid w:val="002E2E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98BC1E70B749CF942C4DCA32C1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C41E-DD15-41DF-A4FE-C45E2D2ED47B}"/>
      </w:docPartPr>
      <w:docPartBody>
        <w:p w:rsidR="00AF02C0" w:rsidRDefault="000632DF">
          <w:pPr>
            <w:pStyle w:val="7D98BC1E70B749CF942C4DCA32C16BCB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AFA46C3E1745434D9986B5C13D00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6462-B974-4940-905C-BAFEC8DA590B}"/>
      </w:docPartPr>
      <w:docPartBody>
        <w:p w:rsidR="00AF02C0" w:rsidRDefault="000632DF">
          <w:pPr>
            <w:pStyle w:val="AFA46C3E1745434D9986B5C13D003E6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31DA9D06CE134BF2A249E4B2EB19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2FED-69E3-4BFB-8533-FA155A96001A}"/>
      </w:docPartPr>
      <w:docPartBody>
        <w:p w:rsidR="00AF02C0" w:rsidRDefault="000632DF" w:rsidP="000632DF">
          <w:pPr>
            <w:pStyle w:val="31DA9D06CE134BF2A249E4B2EB19253A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F"/>
    <w:rsid w:val="000632DF"/>
    <w:rsid w:val="000C3380"/>
    <w:rsid w:val="00117441"/>
    <w:rsid w:val="002174B4"/>
    <w:rsid w:val="004655FB"/>
    <w:rsid w:val="004A6D90"/>
    <w:rsid w:val="00502F99"/>
    <w:rsid w:val="007F2CC9"/>
    <w:rsid w:val="008726E4"/>
    <w:rsid w:val="008F0725"/>
    <w:rsid w:val="00A2665D"/>
    <w:rsid w:val="00AF02C0"/>
    <w:rsid w:val="00DE12D2"/>
    <w:rsid w:val="00E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2DF"/>
  </w:style>
  <w:style w:type="paragraph" w:customStyle="1" w:styleId="7D98BC1E70B749CF942C4DCA32C16BCB">
    <w:name w:val="7D98BC1E70B749CF942C4DCA32C16BCB"/>
  </w:style>
  <w:style w:type="paragraph" w:customStyle="1" w:styleId="2308DEB4EFC54163A23E23248B94D785">
    <w:name w:val="2308DEB4EFC54163A23E23248B94D785"/>
  </w:style>
  <w:style w:type="paragraph" w:customStyle="1" w:styleId="AFA46C3E1745434D9986B5C13D003E6D">
    <w:name w:val="AFA46C3E1745434D9986B5C13D003E6D"/>
  </w:style>
  <w:style w:type="paragraph" w:customStyle="1" w:styleId="31DA9D06CE134BF2A249E4B2EB19253A">
    <w:name w:val="31DA9D06CE134BF2A249E4B2EB19253A"/>
    <w:rsid w:val="00063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9D4A6A-3AF0-49A9-8ACA-415FA46ED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C1361-BFE0-4953-85FF-AC20DD305BEA}"/>
</file>

<file path=customXml/itemProps3.xml><?xml version="1.0" encoding="utf-8"?>
<ds:datastoreItem xmlns:ds="http://schemas.openxmlformats.org/officeDocument/2006/customXml" ds:itemID="{E09F1CC4-9D10-416F-8A67-CC62795FED85}"/>
</file>

<file path=customXml/itemProps4.xml><?xml version="1.0" encoding="utf-8"?>
<ds:datastoreItem xmlns:ds="http://schemas.openxmlformats.org/officeDocument/2006/customXml" ds:itemID="{E9838A6F-DB13-4C06-9CBE-0CD92EBB5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Certified Veteran field in E-PAR (Hire actions)</vt:lpstr>
    </vt:vector>
  </TitlesOfParts>
  <Company>Office of Administration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Certified Veteran field in E-PAR (Hire actions)</dc:title>
  <dc:subject>nformation regarding Enhancements to the electronic process for I-9 Employment Eligibility Verificatio</dc:subject>
  <dc:creator>Rummel, Jordan</dc:creator>
  <cp:keywords>Description, Keywords, Operations, Personnel Administration</cp:keywords>
  <cp:lastModifiedBy>Rummel, Jordan</cp:lastModifiedBy>
  <cp:revision>3</cp:revision>
  <cp:lastPrinted>2014-12-03T14:21:00Z</cp:lastPrinted>
  <dcterms:created xsi:type="dcterms:W3CDTF">2019-01-10T16:20:00Z</dcterms:created>
  <dcterms:modified xsi:type="dcterms:W3CDTF">2019-01-11T12:55:00Z</dcterms:modified>
  <cp:category>Personnel Administration Alert</cp:category>
  <cp:contentStatus>2019-01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