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BE0B4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4A282C30" w14:textId="3AF54209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8F27A6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FD0922">
        <w:rPr>
          <w:rFonts w:ascii="Verdana" w:hAnsi="Verdana" w:cs="Verdana"/>
          <w:b/>
          <w:bCs/>
          <w:i/>
          <w:iCs/>
          <w:sz w:val="20"/>
          <w:szCs w:val="20"/>
        </w:rPr>
        <w:t>employees</w:t>
      </w:r>
      <w:r w:rsidR="00141282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B6233A">
        <w:rPr>
          <w:rFonts w:ascii="Verdana" w:hAnsi="Verdana" w:cs="Verdana"/>
          <w:b/>
          <w:bCs/>
          <w:i/>
          <w:iCs/>
          <w:sz w:val="20"/>
          <w:szCs w:val="20"/>
        </w:rPr>
        <w:t>covered by</w:t>
      </w:r>
      <w:r w:rsidR="00AE5A65">
        <w:rPr>
          <w:rFonts w:ascii="Verdana" w:hAnsi="Verdana" w:cs="Verdana"/>
          <w:b/>
          <w:bCs/>
          <w:i/>
          <w:iCs/>
          <w:sz w:val="20"/>
          <w:szCs w:val="20"/>
        </w:rPr>
        <w:t xml:space="preserve"> the</w:t>
      </w:r>
      <w:r w:rsidR="00B6233A">
        <w:rPr>
          <w:rFonts w:ascii="Verdana" w:hAnsi="Verdana" w:cs="Verdana"/>
          <w:b/>
          <w:bCs/>
          <w:i/>
          <w:iCs/>
          <w:sz w:val="20"/>
          <w:szCs w:val="20"/>
        </w:rPr>
        <w:t xml:space="preserve"> CIVEA (E4, E7) and PSEA (S4) union contracts.</w:t>
      </w:r>
    </w:p>
    <w:p w14:paraId="0233FC44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1F61737A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897E0B1" w14:textId="6AF91770" w:rsidR="00377242" w:rsidRPr="009C625C" w:rsidRDefault="00DA1827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CIVEA</w:t>
      </w:r>
      <w:r w:rsidR="00B6233A">
        <w:rPr>
          <w:rFonts w:ascii="Verdana" w:hAnsi="Verdana" w:cs="Verdana"/>
          <w:b/>
          <w:sz w:val="20"/>
          <w:szCs w:val="20"/>
        </w:rPr>
        <w:t xml:space="preserve"> (E4, E7)</w:t>
      </w:r>
      <w:r>
        <w:rPr>
          <w:rFonts w:ascii="Verdana" w:hAnsi="Verdana" w:cs="Verdana"/>
          <w:b/>
          <w:sz w:val="20"/>
          <w:szCs w:val="20"/>
        </w:rPr>
        <w:t xml:space="preserve"> &amp; PSEA</w:t>
      </w:r>
      <w:r w:rsidR="00B6233A">
        <w:rPr>
          <w:rFonts w:ascii="Verdana" w:hAnsi="Verdana" w:cs="Verdana"/>
          <w:b/>
          <w:sz w:val="20"/>
          <w:szCs w:val="20"/>
        </w:rPr>
        <w:t xml:space="preserve"> (S4)</w:t>
      </w:r>
      <w:r>
        <w:rPr>
          <w:rFonts w:ascii="Verdana" w:hAnsi="Verdana" w:cs="Verdana"/>
          <w:b/>
          <w:sz w:val="20"/>
          <w:szCs w:val="20"/>
        </w:rPr>
        <w:t xml:space="preserve"> Contract Implementation</w:t>
      </w:r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2E43D3">
        <w:rPr>
          <w:rFonts w:ascii="Verdana" w:hAnsi="Verdana" w:cs="Verdana"/>
          <w:b/>
          <w:sz w:val="20"/>
          <w:szCs w:val="20"/>
        </w:rPr>
        <w:t>(DOC and L&amp;I Only)</w:t>
      </w:r>
    </w:p>
    <w:p w14:paraId="7593E12E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45329DB8" w14:textId="0A999402" w:rsidR="00377242" w:rsidRDefault="0031651C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875180B871A441FE91B4DF5015C4F42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92989">
            <w:rPr>
              <w:rFonts w:ascii="Verdana" w:hAnsi="Verdana" w:cs="Verdana"/>
              <w:sz w:val="20"/>
              <w:szCs w:val="20"/>
            </w:rPr>
            <w:t>Information regarding</w:t>
          </w:r>
          <w:r w:rsidR="009D6AB8">
            <w:rPr>
              <w:rFonts w:ascii="Verdana" w:hAnsi="Verdana" w:cs="Verdana"/>
              <w:sz w:val="20"/>
              <w:szCs w:val="20"/>
            </w:rPr>
            <w:t xml:space="preserve"> the c</w:t>
          </w:r>
          <w:r w:rsidR="00992989">
            <w:rPr>
              <w:rFonts w:ascii="Verdana" w:hAnsi="Verdana" w:cs="Verdana"/>
              <w:sz w:val="20"/>
              <w:szCs w:val="20"/>
            </w:rPr>
            <w:t>ontract implementations for CIVEA (E4, E7) and PSEA (S4)</w:t>
          </w:r>
        </w:sdtContent>
      </w:sdt>
      <w:r w:rsidR="00685856" w:rsidRPr="009C625C">
        <w:rPr>
          <w:rFonts w:ascii="Verdana" w:hAnsi="Verdana" w:cs="Verdana"/>
          <w:sz w:val="20"/>
          <w:szCs w:val="20"/>
        </w:rPr>
        <w:t>.</w:t>
      </w:r>
    </w:p>
    <w:p w14:paraId="6E35060A" w14:textId="0290AE9F" w:rsidR="00FD0922" w:rsidRDefault="00FD0922" w:rsidP="00FD0922">
      <w:pPr>
        <w:rPr>
          <w:rFonts w:ascii="Verdana" w:hAnsi="Verdana" w:cs="Verdana"/>
          <w:sz w:val="20"/>
          <w:szCs w:val="20"/>
        </w:rPr>
      </w:pPr>
    </w:p>
    <w:p w14:paraId="20F7B6D1" w14:textId="19D49CFB" w:rsidR="00FD0922" w:rsidRDefault="00FD0922" w:rsidP="00FD092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Side letter agreements have authorized the </w:t>
      </w:r>
      <w:r w:rsidR="00A86E23">
        <w:rPr>
          <w:rFonts w:ascii="Verdana" w:hAnsi="Verdana" w:cs="Verdana"/>
          <w:sz w:val="20"/>
          <w:szCs w:val="20"/>
        </w:rPr>
        <w:t>January 2017 pay increases for these unions to</w:t>
      </w:r>
      <w:r>
        <w:rPr>
          <w:rFonts w:ascii="Verdana" w:hAnsi="Verdana" w:cs="Verdana"/>
          <w:sz w:val="20"/>
          <w:szCs w:val="20"/>
        </w:rPr>
        <w:t xml:space="preserve"> be processed in SAP prior to the formal signing of the contracts.</w:t>
      </w:r>
    </w:p>
    <w:p w14:paraId="0C970CFF" w14:textId="3D284FD1" w:rsidR="00AE5A65" w:rsidRDefault="00AE5A65" w:rsidP="00FD0922">
      <w:pPr>
        <w:rPr>
          <w:rFonts w:ascii="Verdana" w:hAnsi="Verdana" w:cs="Verdana"/>
          <w:sz w:val="20"/>
          <w:szCs w:val="20"/>
        </w:rPr>
      </w:pPr>
    </w:p>
    <w:p w14:paraId="736D7DE8" w14:textId="4BE316BA" w:rsidR="00AE5A65" w:rsidRDefault="00AE5A65" w:rsidP="00FD092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January 2017, eligible employees will receive a one-step </w:t>
      </w:r>
      <w:r w:rsidR="00821DF3">
        <w:rPr>
          <w:rFonts w:ascii="Verdana" w:hAnsi="Verdana" w:cs="Verdana"/>
          <w:sz w:val="20"/>
          <w:szCs w:val="20"/>
        </w:rPr>
        <w:t>longevity</w:t>
      </w:r>
      <w:r>
        <w:rPr>
          <w:rFonts w:ascii="Verdana" w:hAnsi="Verdana" w:cs="Verdana"/>
          <w:sz w:val="20"/>
          <w:szCs w:val="20"/>
        </w:rPr>
        <w:t xml:space="preserve"> increment and General Pay Increase according</w:t>
      </w:r>
      <w:r w:rsidR="002E43D3">
        <w:rPr>
          <w:rFonts w:ascii="Verdana" w:hAnsi="Verdana" w:cs="Verdana"/>
          <w:sz w:val="20"/>
          <w:szCs w:val="20"/>
        </w:rPr>
        <w:t xml:space="preserve"> </w:t>
      </w:r>
      <w:r w:rsidR="0031651C"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 the following schedule:</w:t>
      </w:r>
      <w:bookmarkStart w:id="0" w:name="_GoBack"/>
      <w:bookmarkEnd w:id="0"/>
    </w:p>
    <w:p w14:paraId="502F9B62" w14:textId="77777777" w:rsidR="00AE5A65" w:rsidRDefault="00AE5A65" w:rsidP="00FD0922">
      <w:pPr>
        <w:rPr>
          <w:rFonts w:ascii="Verdana" w:hAnsi="Verdana" w:cs="Verdana"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355" w:type="dxa"/>
        <w:tblLayout w:type="fixed"/>
        <w:tblLook w:val="04A0" w:firstRow="1" w:lastRow="0" w:firstColumn="1" w:lastColumn="0" w:noHBand="0" w:noVBand="1"/>
      </w:tblPr>
      <w:tblGrid>
        <w:gridCol w:w="2515"/>
        <w:gridCol w:w="2610"/>
        <w:gridCol w:w="1260"/>
        <w:gridCol w:w="1620"/>
        <w:gridCol w:w="1350"/>
      </w:tblGrid>
      <w:tr w:rsidR="00AE5A65" w14:paraId="1BE5901A" w14:textId="77777777" w:rsidTr="00D65591">
        <w:tc>
          <w:tcPr>
            <w:tcW w:w="2515" w:type="dxa"/>
          </w:tcPr>
          <w:p w14:paraId="178C822F" w14:textId="77777777" w:rsidR="00AE5A65" w:rsidRPr="008A1420" w:rsidRDefault="00AE5A65" w:rsidP="00971B3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8A1420">
              <w:rPr>
                <w:rFonts w:ascii="Verdana" w:hAnsi="Verdana" w:cs="Verdana"/>
                <w:b/>
                <w:sz w:val="20"/>
                <w:szCs w:val="20"/>
              </w:rPr>
              <w:t>Contract Name and Bargaining Units</w:t>
            </w:r>
          </w:p>
        </w:tc>
        <w:tc>
          <w:tcPr>
            <w:tcW w:w="2610" w:type="dxa"/>
          </w:tcPr>
          <w:p w14:paraId="046B0943" w14:textId="77777777" w:rsidR="00AE5A65" w:rsidRPr="008A1420" w:rsidRDefault="00AE5A65" w:rsidP="00971B3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8A1420">
              <w:rPr>
                <w:rFonts w:ascii="Verdana" w:hAnsi="Verdana" w:cs="Verdana"/>
                <w:b/>
                <w:sz w:val="20"/>
                <w:szCs w:val="20"/>
              </w:rPr>
              <w:t>Pay Scale</w:t>
            </w:r>
          </w:p>
        </w:tc>
        <w:tc>
          <w:tcPr>
            <w:tcW w:w="1260" w:type="dxa"/>
          </w:tcPr>
          <w:p w14:paraId="194F0E0F" w14:textId="447D7CD4" w:rsidR="00AE5A65" w:rsidRPr="008A1420" w:rsidRDefault="00AE5A65" w:rsidP="00971B3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Effective Dates</w:t>
            </w:r>
          </w:p>
        </w:tc>
        <w:tc>
          <w:tcPr>
            <w:tcW w:w="1620" w:type="dxa"/>
          </w:tcPr>
          <w:p w14:paraId="08DB0A34" w14:textId="77777777" w:rsidR="00AE5A65" w:rsidRPr="008A1420" w:rsidRDefault="00AE5A65" w:rsidP="00971B3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8A1420">
              <w:rPr>
                <w:rFonts w:ascii="Verdana" w:hAnsi="Verdana" w:cs="Verdana"/>
                <w:b/>
                <w:sz w:val="20"/>
                <w:szCs w:val="20"/>
              </w:rPr>
              <w:t>Processing Dates</w:t>
            </w:r>
          </w:p>
        </w:tc>
        <w:tc>
          <w:tcPr>
            <w:tcW w:w="1350" w:type="dxa"/>
          </w:tcPr>
          <w:p w14:paraId="56231B92" w14:textId="77777777" w:rsidR="00AE5A65" w:rsidRPr="008A1420" w:rsidRDefault="00AE5A65" w:rsidP="00971B3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8A1420">
              <w:rPr>
                <w:rFonts w:ascii="Verdana" w:hAnsi="Verdana" w:cs="Verdana"/>
                <w:b/>
                <w:sz w:val="20"/>
                <w:szCs w:val="20"/>
              </w:rPr>
              <w:t>Pay Dates</w:t>
            </w:r>
          </w:p>
        </w:tc>
      </w:tr>
      <w:tr w:rsidR="00AE5A65" w14:paraId="4EB70183" w14:textId="77777777" w:rsidTr="002D6112">
        <w:trPr>
          <w:trHeight w:val="572"/>
        </w:trPr>
        <w:tc>
          <w:tcPr>
            <w:tcW w:w="2515" w:type="dxa"/>
          </w:tcPr>
          <w:p w14:paraId="50D5E3AD" w14:textId="0F98662C" w:rsidR="00AE5A65" w:rsidRDefault="00AE5A65" w:rsidP="00971B3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CIVEA</w:t>
            </w:r>
            <w:r w:rsidR="00D65591">
              <w:rPr>
                <w:rFonts w:ascii="Verdana" w:hAnsi="Verdana" w:cs="Verdana"/>
                <w:sz w:val="20"/>
                <w:szCs w:val="20"/>
              </w:rPr>
              <w:t xml:space="preserve"> (E4, E7)</w:t>
            </w:r>
          </w:p>
        </w:tc>
        <w:tc>
          <w:tcPr>
            <w:tcW w:w="2610" w:type="dxa"/>
          </w:tcPr>
          <w:p w14:paraId="388C4076" w14:textId="7BF1F5F8" w:rsidR="00AE5A65" w:rsidRDefault="00AE5A65" w:rsidP="00971B3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</w:t>
            </w:r>
            <w:r w:rsidR="00D65591">
              <w:rPr>
                <w:rFonts w:ascii="Verdana" w:hAnsi="Verdana" w:cs="Verdana"/>
                <w:sz w:val="20"/>
                <w:szCs w:val="20"/>
              </w:rPr>
              <w:t xml:space="preserve"> (Pay Scale Area TE)</w:t>
            </w:r>
          </w:p>
        </w:tc>
        <w:tc>
          <w:tcPr>
            <w:tcW w:w="1260" w:type="dxa"/>
            <w:vMerge w:val="restart"/>
            <w:vAlign w:val="center"/>
          </w:tcPr>
          <w:p w14:paraId="231A5FD2" w14:textId="77777777" w:rsidR="00AE5A65" w:rsidRPr="00D65591" w:rsidRDefault="00AE5A65" w:rsidP="00971B3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D65591">
              <w:rPr>
                <w:rFonts w:ascii="Verdana" w:hAnsi="Verdana" w:cs="Verdana"/>
                <w:b/>
                <w:sz w:val="20"/>
                <w:szCs w:val="20"/>
              </w:rPr>
              <w:t>Z1</w:t>
            </w:r>
          </w:p>
          <w:p w14:paraId="3AABB952" w14:textId="6B9023F4" w:rsidR="00AE5A65" w:rsidRDefault="002D6112" w:rsidP="00971B3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01/01</w:t>
            </w:r>
            <w:r w:rsidR="00AE5A65">
              <w:rPr>
                <w:rFonts w:ascii="Verdana" w:hAnsi="Verdana" w:cs="Verdana"/>
                <w:sz w:val="20"/>
                <w:szCs w:val="20"/>
              </w:rPr>
              <w:t>/17</w:t>
            </w:r>
          </w:p>
          <w:p w14:paraId="44E72FA3" w14:textId="77777777" w:rsidR="00AE5A65" w:rsidRDefault="00AE5A65" w:rsidP="00971B3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14A3CA6" w14:textId="77777777" w:rsidR="00AE5A65" w:rsidRPr="00D65591" w:rsidRDefault="00AE5A65" w:rsidP="00971B3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D65591">
              <w:rPr>
                <w:rFonts w:ascii="Verdana" w:hAnsi="Verdana" w:cs="Verdana"/>
                <w:b/>
                <w:sz w:val="20"/>
                <w:szCs w:val="20"/>
              </w:rPr>
              <w:t>Z3</w:t>
            </w:r>
          </w:p>
          <w:p w14:paraId="7791B5D2" w14:textId="1E9888D3" w:rsidR="002D6112" w:rsidRDefault="002D6112" w:rsidP="002D611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01/07</w:t>
            </w:r>
            <w:r w:rsidR="00AE5A65">
              <w:rPr>
                <w:rFonts w:ascii="Verdana" w:hAnsi="Verdana" w:cs="Verdana"/>
                <w:sz w:val="20"/>
                <w:szCs w:val="20"/>
              </w:rPr>
              <w:t>/17</w:t>
            </w:r>
          </w:p>
        </w:tc>
        <w:tc>
          <w:tcPr>
            <w:tcW w:w="1620" w:type="dxa"/>
            <w:vMerge w:val="restart"/>
            <w:vAlign w:val="center"/>
          </w:tcPr>
          <w:p w14:paraId="2BF93A04" w14:textId="77777777" w:rsidR="00AE5A65" w:rsidRDefault="00AE5A65" w:rsidP="00971B3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proofErr w:type="gramStart"/>
            <w:r w:rsidRPr="008A1420">
              <w:rPr>
                <w:rFonts w:ascii="Verdana" w:hAnsi="Verdana" w:cs="Verdana"/>
                <w:b/>
                <w:sz w:val="20"/>
                <w:szCs w:val="20"/>
              </w:rPr>
              <w:t>All</w:t>
            </w:r>
            <w:proofErr w:type="gramEnd"/>
            <w:r w:rsidRPr="008A1420">
              <w:rPr>
                <w:rFonts w:ascii="Verdana" w:hAnsi="Verdana" w:cs="Verdana"/>
                <w:b/>
                <w:sz w:val="20"/>
                <w:szCs w:val="20"/>
              </w:rPr>
              <w:t xml:space="preserve"> Pay Areas</w:t>
            </w:r>
          </w:p>
          <w:p w14:paraId="133387B1" w14:textId="5F46C0FD" w:rsidR="00AE5A65" w:rsidRPr="008A1420" w:rsidRDefault="00AE5A65" w:rsidP="00971B3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01/12/17 &amp; 01/13/17</w:t>
            </w:r>
          </w:p>
        </w:tc>
        <w:tc>
          <w:tcPr>
            <w:tcW w:w="1350" w:type="dxa"/>
            <w:vMerge w:val="restart"/>
            <w:vAlign w:val="center"/>
          </w:tcPr>
          <w:p w14:paraId="3AE95BC8" w14:textId="451CE4CD" w:rsidR="00AE5A65" w:rsidRPr="008A1420" w:rsidRDefault="00AE5A65" w:rsidP="00971B3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Z1</w:t>
            </w:r>
          </w:p>
          <w:p w14:paraId="2572D044" w14:textId="71C4C05B" w:rsidR="00AE5A65" w:rsidRDefault="00AE5A65" w:rsidP="00971B3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01/27/17</w:t>
            </w:r>
          </w:p>
          <w:p w14:paraId="40AC748E" w14:textId="77777777" w:rsidR="00AE5A65" w:rsidRDefault="00AE5A65" w:rsidP="00971B3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330039BD" w14:textId="70044032" w:rsidR="00AE5A65" w:rsidRPr="008A1420" w:rsidRDefault="00AE5A65" w:rsidP="00971B36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Z3</w:t>
            </w:r>
          </w:p>
          <w:p w14:paraId="2AB3CC72" w14:textId="3F4795D4" w:rsidR="002D6112" w:rsidRDefault="00D65591" w:rsidP="002D611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02/03/17</w:t>
            </w:r>
          </w:p>
        </w:tc>
      </w:tr>
      <w:tr w:rsidR="00AE5A65" w14:paraId="15A0314C" w14:textId="77777777" w:rsidTr="002D6112">
        <w:trPr>
          <w:trHeight w:val="437"/>
        </w:trPr>
        <w:tc>
          <w:tcPr>
            <w:tcW w:w="2515" w:type="dxa"/>
          </w:tcPr>
          <w:p w14:paraId="5DC1DF19" w14:textId="11311D8B" w:rsidR="00AE5A65" w:rsidRDefault="00AE5A65" w:rsidP="00971B3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PSEA</w:t>
            </w:r>
            <w:r w:rsidR="00D65591">
              <w:rPr>
                <w:rFonts w:ascii="Verdana" w:hAnsi="Verdana" w:cs="Verdana"/>
                <w:sz w:val="20"/>
                <w:szCs w:val="20"/>
              </w:rPr>
              <w:t xml:space="preserve"> (S4)</w:t>
            </w:r>
          </w:p>
        </w:tc>
        <w:tc>
          <w:tcPr>
            <w:tcW w:w="2610" w:type="dxa"/>
          </w:tcPr>
          <w:p w14:paraId="71989A1F" w14:textId="2DC17EA9" w:rsidR="00AE5A65" w:rsidRDefault="00AE5A65" w:rsidP="00971B3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ED</w:t>
            </w:r>
            <w:r w:rsidR="00D65591">
              <w:rPr>
                <w:rFonts w:ascii="Verdana" w:hAnsi="Verdana" w:cs="Verdana"/>
                <w:sz w:val="20"/>
                <w:szCs w:val="20"/>
              </w:rPr>
              <w:t xml:space="preserve"> (Pay Scale Area TF)</w:t>
            </w:r>
          </w:p>
        </w:tc>
        <w:tc>
          <w:tcPr>
            <w:tcW w:w="1260" w:type="dxa"/>
            <w:vMerge/>
            <w:vAlign w:val="center"/>
          </w:tcPr>
          <w:p w14:paraId="065D8184" w14:textId="7A07BE56" w:rsidR="00AE5A65" w:rsidRDefault="00AE5A65" w:rsidP="00971B3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4C3E47F2" w14:textId="77777777" w:rsidR="00AE5A65" w:rsidRDefault="00AE5A65" w:rsidP="00971B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0C5AE217" w14:textId="77777777" w:rsidR="00AE5A65" w:rsidRDefault="00AE5A65" w:rsidP="00971B3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1A433FF3" w14:textId="0D098627" w:rsidR="00FB6A7B" w:rsidRDefault="00FB6A7B" w:rsidP="00E56507">
      <w:pPr>
        <w:rPr>
          <w:rFonts w:ascii="Verdana" w:hAnsi="Verdana" w:cs="Verdana"/>
          <w:sz w:val="20"/>
          <w:szCs w:val="20"/>
        </w:rPr>
      </w:pPr>
    </w:p>
    <w:p w14:paraId="416C2D95" w14:textId="493C1261" w:rsidR="00D65591" w:rsidRDefault="00D6559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Employees who are at or above the maximum step</w:t>
      </w:r>
      <w:r w:rsidR="002D6112">
        <w:rPr>
          <w:rFonts w:ascii="Verdana" w:hAnsi="Verdana" w:cs="Verdana"/>
          <w:sz w:val="20"/>
          <w:szCs w:val="20"/>
        </w:rPr>
        <w:t xml:space="preserve"> of their educational level will </w:t>
      </w:r>
      <w:r w:rsidR="002D6112" w:rsidRPr="002D6112">
        <w:rPr>
          <w:rFonts w:ascii="Verdana" w:hAnsi="Verdana" w:cs="Verdana"/>
          <w:b/>
          <w:sz w:val="20"/>
          <w:szCs w:val="20"/>
          <w:u w:val="single"/>
        </w:rPr>
        <w:t>not</w:t>
      </w:r>
      <w:r w:rsidR="002D6112">
        <w:rPr>
          <w:rFonts w:ascii="Verdana" w:hAnsi="Verdana" w:cs="Verdana"/>
          <w:sz w:val="20"/>
          <w:szCs w:val="20"/>
        </w:rPr>
        <w:t xml:space="preserve"> receive a cash payment in lieu of the longevity increment. The </w:t>
      </w:r>
      <w:r w:rsidR="006E4E9C">
        <w:rPr>
          <w:rFonts w:ascii="Verdana" w:hAnsi="Verdana" w:cs="Verdana"/>
          <w:sz w:val="20"/>
          <w:szCs w:val="20"/>
        </w:rPr>
        <w:t>terms of the agreement</w:t>
      </w:r>
      <w:r w:rsidR="00C9027E">
        <w:rPr>
          <w:rFonts w:ascii="Verdana" w:hAnsi="Verdana" w:cs="Verdana"/>
          <w:sz w:val="20"/>
          <w:szCs w:val="20"/>
        </w:rPr>
        <w:t>s</w:t>
      </w:r>
      <w:r w:rsidR="006E4E9C">
        <w:rPr>
          <w:rFonts w:ascii="Verdana" w:hAnsi="Verdana" w:cs="Verdana"/>
          <w:sz w:val="20"/>
          <w:szCs w:val="20"/>
        </w:rPr>
        <w:t xml:space="preserve"> do not provide </w:t>
      </w:r>
      <w:r w:rsidR="002D6112">
        <w:rPr>
          <w:rFonts w:ascii="Verdana" w:hAnsi="Verdana" w:cs="Verdana"/>
          <w:sz w:val="20"/>
          <w:szCs w:val="20"/>
        </w:rPr>
        <w:t>longevity increment</w:t>
      </w:r>
      <w:r w:rsidR="00C9027E">
        <w:rPr>
          <w:rFonts w:ascii="Verdana" w:hAnsi="Verdana" w:cs="Verdana"/>
          <w:sz w:val="20"/>
          <w:szCs w:val="20"/>
        </w:rPr>
        <w:t>s</w:t>
      </w:r>
      <w:r w:rsidR="002D6112">
        <w:rPr>
          <w:rFonts w:ascii="Verdana" w:hAnsi="Verdana" w:cs="Verdana"/>
          <w:sz w:val="20"/>
          <w:szCs w:val="20"/>
        </w:rPr>
        <w:t xml:space="preserve"> </w:t>
      </w:r>
      <w:r w:rsidR="00C9027E">
        <w:rPr>
          <w:rFonts w:ascii="Verdana" w:hAnsi="Verdana" w:cs="Verdana"/>
          <w:sz w:val="20"/>
          <w:szCs w:val="20"/>
        </w:rPr>
        <w:t xml:space="preserve">to employees </w:t>
      </w:r>
      <w:r w:rsidR="002D6112">
        <w:rPr>
          <w:rFonts w:ascii="Verdana" w:hAnsi="Verdana" w:cs="Verdana"/>
          <w:sz w:val="20"/>
          <w:szCs w:val="20"/>
        </w:rPr>
        <w:t xml:space="preserve">in the form of a one-time cash </w:t>
      </w:r>
      <w:r w:rsidR="00C9027E">
        <w:rPr>
          <w:rFonts w:ascii="Verdana" w:hAnsi="Verdana" w:cs="Verdana"/>
          <w:sz w:val="20"/>
          <w:szCs w:val="20"/>
        </w:rPr>
        <w:t>payment.</w:t>
      </w:r>
    </w:p>
    <w:p w14:paraId="1D526F0F" w14:textId="7017FA4A" w:rsidR="00D65591" w:rsidRDefault="00D65591" w:rsidP="00E56507">
      <w:pPr>
        <w:rPr>
          <w:rFonts w:ascii="Verdana" w:hAnsi="Verdana" w:cs="Verdana"/>
          <w:sz w:val="20"/>
          <w:szCs w:val="20"/>
        </w:rPr>
      </w:pPr>
    </w:p>
    <w:p w14:paraId="62E9D5C0" w14:textId="77777777" w:rsidR="00D65591" w:rsidRPr="009C1B31" w:rsidRDefault="00D65591" w:rsidP="00E56507">
      <w:pPr>
        <w:rPr>
          <w:rFonts w:ascii="Verdana" w:hAnsi="Verdana" w:cs="Verdana"/>
          <w:sz w:val="20"/>
          <w:szCs w:val="20"/>
        </w:rPr>
      </w:pPr>
    </w:p>
    <w:p w14:paraId="703E3FC5" w14:textId="38CD4E34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992989">
        <w:rPr>
          <w:rFonts w:ascii="Verdana" w:hAnsi="Verdana" w:cs="Verdana"/>
          <w:sz w:val="20"/>
          <w:szCs w:val="20"/>
        </w:rPr>
        <w:t>CIVEA (E4, E7) &amp; PSEA (S4) contract implementation</w:t>
      </w:r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996D54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B9DE2" w14:textId="77777777" w:rsidR="00700861" w:rsidRDefault="00700861">
      <w:r>
        <w:separator/>
      </w:r>
    </w:p>
  </w:endnote>
  <w:endnote w:type="continuationSeparator" w:id="0">
    <w:p w14:paraId="2CBBAE6E" w14:textId="77777777" w:rsidR="00700861" w:rsidRDefault="0070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D2DC3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915FC3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7C9F3" w14:textId="557140D4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31651C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E2B55A1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BEB03" w14:textId="77777777" w:rsidR="00700861" w:rsidRDefault="00700861">
      <w:r>
        <w:separator/>
      </w:r>
    </w:p>
  </w:footnote>
  <w:footnote w:type="continuationSeparator" w:id="0">
    <w:p w14:paraId="5C0D3584" w14:textId="77777777" w:rsidR="00700861" w:rsidRDefault="0070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EA0D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32D5C499" w14:textId="7EF9866A" w:rsidR="00C903F3" w:rsidRPr="009C625C" w:rsidRDefault="0031651C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2E43D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2E43D3">
          <w:rPr>
            <w:rFonts w:ascii="Verdana" w:hAnsi="Verdana" w:cs="Arial"/>
            <w:b/>
            <w:bCs/>
            <w:sz w:val="28"/>
            <w:szCs w:val="28"/>
          </w:rPr>
          <w:t>7</w:t>
        </w:r>
        <w:r w:rsidR="002E43D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2E43D3">
          <w:rPr>
            <w:rFonts w:ascii="Verdana" w:hAnsi="Verdana" w:cs="Arial"/>
            <w:b/>
            <w:bCs/>
            <w:sz w:val="28"/>
            <w:szCs w:val="28"/>
          </w:rPr>
          <w:t>02</w:t>
        </w:r>
      </w:sdtContent>
    </w:sdt>
  </w:p>
  <w:p w14:paraId="4DE3ED2F" w14:textId="0D39C879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2E43D3">
      <w:rPr>
        <w:rFonts w:ascii="Verdana" w:hAnsi="Verdana" w:cs="Arial"/>
        <w:sz w:val="20"/>
        <w:szCs w:val="20"/>
      </w:rPr>
      <w:t>01.12.2017</w:t>
    </w:r>
  </w:p>
  <w:p w14:paraId="3C0F08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27C51972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486FA9"/>
    <w:multiLevelType w:val="hybridMultilevel"/>
    <w:tmpl w:val="5378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8B44278"/>
    <w:multiLevelType w:val="hybridMultilevel"/>
    <w:tmpl w:val="66AE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3B5FC7"/>
    <w:multiLevelType w:val="hybridMultilevel"/>
    <w:tmpl w:val="66B4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FA1465"/>
    <w:multiLevelType w:val="multilevel"/>
    <w:tmpl w:val="3C9A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2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3FEB68C1"/>
    <w:multiLevelType w:val="hybridMultilevel"/>
    <w:tmpl w:val="06D4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8420867"/>
    <w:multiLevelType w:val="hybridMultilevel"/>
    <w:tmpl w:val="FD404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6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FD3DFA"/>
    <w:multiLevelType w:val="hybridMultilevel"/>
    <w:tmpl w:val="B198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6"/>
  </w:num>
  <w:num w:numId="3">
    <w:abstractNumId w:val="23"/>
  </w:num>
  <w:num w:numId="4">
    <w:abstractNumId w:val="32"/>
  </w:num>
  <w:num w:numId="5">
    <w:abstractNumId w:val="35"/>
  </w:num>
  <w:num w:numId="6">
    <w:abstractNumId w:val="31"/>
  </w:num>
  <w:num w:numId="7">
    <w:abstractNumId w:val="14"/>
  </w:num>
  <w:num w:numId="8">
    <w:abstractNumId w:val="34"/>
  </w:num>
  <w:num w:numId="9">
    <w:abstractNumId w:val="6"/>
  </w:num>
  <w:num w:numId="10">
    <w:abstractNumId w:val="25"/>
  </w:num>
  <w:num w:numId="11">
    <w:abstractNumId w:val="12"/>
  </w:num>
  <w:num w:numId="12">
    <w:abstractNumId w:val="37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8"/>
  </w:num>
  <w:num w:numId="19">
    <w:abstractNumId w:val="39"/>
  </w:num>
  <w:num w:numId="20">
    <w:abstractNumId w:val="1"/>
  </w:num>
  <w:num w:numId="21">
    <w:abstractNumId w:val="4"/>
  </w:num>
  <w:num w:numId="22">
    <w:abstractNumId w:val="22"/>
  </w:num>
  <w:num w:numId="23">
    <w:abstractNumId w:val="29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0"/>
  </w:num>
  <w:num w:numId="27">
    <w:abstractNumId w:val="17"/>
  </w:num>
  <w:num w:numId="28">
    <w:abstractNumId w:val="10"/>
  </w:num>
  <w:num w:numId="29">
    <w:abstractNumId w:val="21"/>
  </w:num>
  <w:num w:numId="30">
    <w:abstractNumId w:val="27"/>
  </w:num>
  <w:num w:numId="31">
    <w:abstractNumId w:val="36"/>
  </w:num>
  <w:num w:numId="32">
    <w:abstractNumId w:val="5"/>
  </w:num>
  <w:num w:numId="33">
    <w:abstractNumId w:val="19"/>
  </w:num>
  <w:num w:numId="34">
    <w:abstractNumId w:val="16"/>
  </w:num>
  <w:num w:numId="35">
    <w:abstractNumId w:val="20"/>
  </w:num>
  <w:num w:numId="36">
    <w:abstractNumId w:val="13"/>
  </w:num>
  <w:num w:numId="37">
    <w:abstractNumId w:val="33"/>
  </w:num>
  <w:num w:numId="38">
    <w:abstractNumId w:val="24"/>
  </w:num>
  <w:num w:numId="39">
    <w:abstractNumId w:val="3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7A"/>
    <w:rsid w:val="00006406"/>
    <w:rsid w:val="00010771"/>
    <w:rsid w:val="000128F7"/>
    <w:rsid w:val="00015F8F"/>
    <w:rsid w:val="00041A44"/>
    <w:rsid w:val="00047A50"/>
    <w:rsid w:val="00063097"/>
    <w:rsid w:val="000677CE"/>
    <w:rsid w:val="00075DB7"/>
    <w:rsid w:val="000915E1"/>
    <w:rsid w:val="000917E9"/>
    <w:rsid w:val="000973C3"/>
    <w:rsid w:val="00097967"/>
    <w:rsid w:val="000A0B0D"/>
    <w:rsid w:val="000C4F33"/>
    <w:rsid w:val="000D092F"/>
    <w:rsid w:val="000D1069"/>
    <w:rsid w:val="000D78CE"/>
    <w:rsid w:val="000E23B8"/>
    <w:rsid w:val="000E398B"/>
    <w:rsid w:val="000E4D76"/>
    <w:rsid w:val="000E559E"/>
    <w:rsid w:val="00106466"/>
    <w:rsid w:val="0011336B"/>
    <w:rsid w:val="00123562"/>
    <w:rsid w:val="00135131"/>
    <w:rsid w:val="00141282"/>
    <w:rsid w:val="00142029"/>
    <w:rsid w:val="001442C3"/>
    <w:rsid w:val="00163F86"/>
    <w:rsid w:val="00173D6C"/>
    <w:rsid w:val="00175C94"/>
    <w:rsid w:val="00183489"/>
    <w:rsid w:val="00194B6C"/>
    <w:rsid w:val="001B3B1F"/>
    <w:rsid w:val="001C3C3E"/>
    <w:rsid w:val="001C422A"/>
    <w:rsid w:val="001C7B62"/>
    <w:rsid w:val="001D27AD"/>
    <w:rsid w:val="001E1C26"/>
    <w:rsid w:val="001E5838"/>
    <w:rsid w:val="001F3743"/>
    <w:rsid w:val="002042A2"/>
    <w:rsid w:val="00204AB0"/>
    <w:rsid w:val="00216FA0"/>
    <w:rsid w:val="002230B8"/>
    <w:rsid w:val="002277C4"/>
    <w:rsid w:val="00234630"/>
    <w:rsid w:val="00254EAB"/>
    <w:rsid w:val="00261AF4"/>
    <w:rsid w:val="00262C4D"/>
    <w:rsid w:val="0026477D"/>
    <w:rsid w:val="00266329"/>
    <w:rsid w:val="00273B57"/>
    <w:rsid w:val="00285029"/>
    <w:rsid w:val="0028751C"/>
    <w:rsid w:val="00296667"/>
    <w:rsid w:val="0029768F"/>
    <w:rsid w:val="002A29AE"/>
    <w:rsid w:val="002D05F5"/>
    <w:rsid w:val="002D284F"/>
    <w:rsid w:val="002D5FEF"/>
    <w:rsid w:val="002D606E"/>
    <w:rsid w:val="002D6112"/>
    <w:rsid w:val="002E2EC1"/>
    <w:rsid w:val="002E43D3"/>
    <w:rsid w:val="002E7E5C"/>
    <w:rsid w:val="002F0C17"/>
    <w:rsid w:val="002F6E6B"/>
    <w:rsid w:val="00303D42"/>
    <w:rsid w:val="00303DED"/>
    <w:rsid w:val="00307692"/>
    <w:rsid w:val="00314225"/>
    <w:rsid w:val="0031651C"/>
    <w:rsid w:val="00320821"/>
    <w:rsid w:val="003352C2"/>
    <w:rsid w:val="0034561E"/>
    <w:rsid w:val="00363E80"/>
    <w:rsid w:val="00364537"/>
    <w:rsid w:val="00377242"/>
    <w:rsid w:val="00383753"/>
    <w:rsid w:val="0038480C"/>
    <w:rsid w:val="00387972"/>
    <w:rsid w:val="003918BE"/>
    <w:rsid w:val="003D3C16"/>
    <w:rsid w:val="003E5411"/>
    <w:rsid w:val="003E657E"/>
    <w:rsid w:val="003F1703"/>
    <w:rsid w:val="003F204F"/>
    <w:rsid w:val="003F28EF"/>
    <w:rsid w:val="003F45B6"/>
    <w:rsid w:val="003F71EB"/>
    <w:rsid w:val="004022AC"/>
    <w:rsid w:val="00406094"/>
    <w:rsid w:val="00406D65"/>
    <w:rsid w:val="00412D1B"/>
    <w:rsid w:val="004231E8"/>
    <w:rsid w:val="00426608"/>
    <w:rsid w:val="0042755E"/>
    <w:rsid w:val="00431645"/>
    <w:rsid w:val="00466EFC"/>
    <w:rsid w:val="00471B27"/>
    <w:rsid w:val="00472D0E"/>
    <w:rsid w:val="00473681"/>
    <w:rsid w:val="004821A6"/>
    <w:rsid w:val="0048680C"/>
    <w:rsid w:val="004A037D"/>
    <w:rsid w:val="004B0360"/>
    <w:rsid w:val="004C157A"/>
    <w:rsid w:val="004C687A"/>
    <w:rsid w:val="004D2081"/>
    <w:rsid w:val="004E1A78"/>
    <w:rsid w:val="00517E5B"/>
    <w:rsid w:val="00525B66"/>
    <w:rsid w:val="00526057"/>
    <w:rsid w:val="00526EB1"/>
    <w:rsid w:val="00531D0D"/>
    <w:rsid w:val="00532D1C"/>
    <w:rsid w:val="005362CA"/>
    <w:rsid w:val="0053757B"/>
    <w:rsid w:val="0054136E"/>
    <w:rsid w:val="00541386"/>
    <w:rsid w:val="005420FE"/>
    <w:rsid w:val="00557B92"/>
    <w:rsid w:val="00561F4C"/>
    <w:rsid w:val="00575F1A"/>
    <w:rsid w:val="00581953"/>
    <w:rsid w:val="005B4E80"/>
    <w:rsid w:val="005B53D9"/>
    <w:rsid w:val="005C0E77"/>
    <w:rsid w:val="005C595E"/>
    <w:rsid w:val="005D45D6"/>
    <w:rsid w:val="005E5A3F"/>
    <w:rsid w:val="005F5D81"/>
    <w:rsid w:val="005F6C66"/>
    <w:rsid w:val="00602857"/>
    <w:rsid w:val="00611055"/>
    <w:rsid w:val="0061211C"/>
    <w:rsid w:val="00615751"/>
    <w:rsid w:val="006268A7"/>
    <w:rsid w:val="0063058E"/>
    <w:rsid w:val="0063484A"/>
    <w:rsid w:val="0063560D"/>
    <w:rsid w:val="00655AA4"/>
    <w:rsid w:val="00666D06"/>
    <w:rsid w:val="0067247D"/>
    <w:rsid w:val="00673338"/>
    <w:rsid w:val="00675176"/>
    <w:rsid w:val="00675DE1"/>
    <w:rsid w:val="00685856"/>
    <w:rsid w:val="00692502"/>
    <w:rsid w:val="00697B74"/>
    <w:rsid w:val="006A226E"/>
    <w:rsid w:val="006A62D1"/>
    <w:rsid w:val="006B234E"/>
    <w:rsid w:val="006C05AB"/>
    <w:rsid w:val="006C3972"/>
    <w:rsid w:val="006D49F9"/>
    <w:rsid w:val="006D550F"/>
    <w:rsid w:val="006D7B98"/>
    <w:rsid w:val="006E3735"/>
    <w:rsid w:val="006E4E9C"/>
    <w:rsid w:val="006E55BE"/>
    <w:rsid w:val="006F085B"/>
    <w:rsid w:val="006F46D4"/>
    <w:rsid w:val="006F7B2C"/>
    <w:rsid w:val="00700861"/>
    <w:rsid w:val="007008F5"/>
    <w:rsid w:val="00710409"/>
    <w:rsid w:val="00713EAA"/>
    <w:rsid w:val="007142A8"/>
    <w:rsid w:val="00714FC4"/>
    <w:rsid w:val="00725A65"/>
    <w:rsid w:val="00740D43"/>
    <w:rsid w:val="00751FA0"/>
    <w:rsid w:val="00755125"/>
    <w:rsid w:val="00761E16"/>
    <w:rsid w:val="00765F3A"/>
    <w:rsid w:val="00767139"/>
    <w:rsid w:val="0077697F"/>
    <w:rsid w:val="00781D8D"/>
    <w:rsid w:val="00792831"/>
    <w:rsid w:val="007A4A1D"/>
    <w:rsid w:val="007B1C44"/>
    <w:rsid w:val="007B23C1"/>
    <w:rsid w:val="007B4FF2"/>
    <w:rsid w:val="007D227B"/>
    <w:rsid w:val="007D4312"/>
    <w:rsid w:val="007D4D67"/>
    <w:rsid w:val="007F0EDA"/>
    <w:rsid w:val="00802B28"/>
    <w:rsid w:val="008201E5"/>
    <w:rsid w:val="00821DF3"/>
    <w:rsid w:val="00825BAC"/>
    <w:rsid w:val="008333AC"/>
    <w:rsid w:val="00834767"/>
    <w:rsid w:val="00837988"/>
    <w:rsid w:val="00852857"/>
    <w:rsid w:val="008532C1"/>
    <w:rsid w:val="00854632"/>
    <w:rsid w:val="008561D2"/>
    <w:rsid w:val="00857868"/>
    <w:rsid w:val="00865E95"/>
    <w:rsid w:val="008665AF"/>
    <w:rsid w:val="00867481"/>
    <w:rsid w:val="00892D7C"/>
    <w:rsid w:val="008B477C"/>
    <w:rsid w:val="008B5463"/>
    <w:rsid w:val="008C4A59"/>
    <w:rsid w:val="008D04D2"/>
    <w:rsid w:val="008E0213"/>
    <w:rsid w:val="008E042F"/>
    <w:rsid w:val="008E514B"/>
    <w:rsid w:val="008F27A6"/>
    <w:rsid w:val="008F61D5"/>
    <w:rsid w:val="008F71C2"/>
    <w:rsid w:val="00900FC9"/>
    <w:rsid w:val="009045FA"/>
    <w:rsid w:val="00911DE3"/>
    <w:rsid w:val="00911E3D"/>
    <w:rsid w:val="00926FFE"/>
    <w:rsid w:val="00935DCE"/>
    <w:rsid w:val="00944F2D"/>
    <w:rsid w:val="00951E59"/>
    <w:rsid w:val="009524CB"/>
    <w:rsid w:val="009561C3"/>
    <w:rsid w:val="00971D59"/>
    <w:rsid w:val="0097691A"/>
    <w:rsid w:val="00976BFB"/>
    <w:rsid w:val="00981D1D"/>
    <w:rsid w:val="00982221"/>
    <w:rsid w:val="00983B02"/>
    <w:rsid w:val="00984676"/>
    <w:rsid w:val="009870B6"/>
    <w:rsid w:val="00992989"/>
    <w:rsid w:val="00996592"/>
    <w:rsid w:val="00996D54"/>
    <w:rsid w:val="009A25EE"/>
    <w:rsid w:val="009A7700"/>
    <w:rsid w:val="009B0D6F"/>
    <w:rsid w:val="009B7707"/>
    <w:rsid w:val="009C1128"/>
    <w:rsid w:val="009C1B31"/>
    <w:rsid w:val="009C1C8C"/>
    <w:rsid w:val="009C625C"/>
    <w:rsid w:val="009C7C5D"/>
    <w:rsid w:val="009D3D39"/>
    <w:rsid w:val="009D4082"/>
    <w:rsid w:val="009D6AB8"/>
    <w:rsid w:val="00A11750"/>
    <w:rsid w:val="00A16566"/>
    <w:rsid w:val="00A1738C"/>
    <w:rsid w:val="00A17DBF"/>
    <w:rsid w:val="00A256E4"/>
    <w:rsid w:val="00A416A3"/>
    <w:rsid w:val="00A43D87"/>
    <w:rsid w:val="00A46F57"/>
    <w:rsid w:val="00A82449"/>
    <w:rsid w:val="00A849A4"/>
    <w:rsid w:val="00A85CEE"/>
    <w:rsid w:val="00A86E23"/>
    <w:rsid w:val="00A90AA5"/>
    <w:rsid w:val="00A92752"/>
    <w:rsid w:val="00A9430B"/>
    <w:rsid w:val="00AA09D9"/>
    <w:rsid w:val="00AA4B7F"/>
    <w:rsid w:val="00AC4B6F"/>
    <w:rsid w:val="00AD22B0"/>
    <w:rsid w:val="00AD38C5"/>
    <w:rsid w:val="00AE3238"/>
    <w:rsid w:val="00AE5A65"/>
    <w:rsid w:val="00AF44A6"/>
    <w:rsid w:val="00B00AE6"/>
    <w:rsid w:val="00B070F3"/>
    <w:rsid w:val="00B20ABD"/>
    <w:rsid w:val="00B3324C"/>
    <w:rsid w:val="00B36E7A"/>
    <w:rsid w:val="00B44329"/>
    <w:rsid w:val="00B458B2"/>
    <w:rsid w:val="00B45EB7"/>
    <w:rsid w:val="00B517A2"/>
    <w:rsid w:val="00B57E09"/>
    <w:rsid w:val="00B6029A"/>
    <w:rsid w:val="00B6233A"/>
    <w:rsid w:val="00B630F8"/>
    <w:rsid w:val="00B6487D"/>
    <w:rsid w:val="00B653EB"/>
    <w:rsid w:val="00B76F39"/>
    <w:rsid w:val="00B84B15"/>
    <w:rsid w:val="00B9185C"/>
    <w:rsid w:val="00BA623A"/>
    <w:rsid w:val="00BC08E6"/>
    <w:rsid w:val="00BC2E24"/>
    <w:rsid w:val="00BC4686"/>
    <w:rsid w:val="00BD051B"/>
    <w:rsid w:val="00BD0E3C"/>
    <w:rsid w:val="00BE1A0D"/>
    <w:rsid w:val="00BE5A9B"/>
    <w:rsid w:val="00BF47D0"/>
    <w:rsid w:val="00BF7E99"/>
    <w:rsid w:val="00C0693F"/>
    <w:rsid w:val="00C13502"/>
    <w:rsid w:val="00C1588F"/>
    <w:rsid w:val="00C26D8E"/>
    <w:rsid w:val="00C26F35"/>
    <w:rsid w:val="00C37928"/>
    <w:rsid w:val="00C45B7D"/>
    <w:rsid w:val="00C5303C"/>
    <w:rsid w:val="00C62637"/>
    <w:rsid w:val="00C64C76"/>
    <w:rsid w:val="00C6708E"/>
    <w:rsid w:val="00C75B10"/>
    <w:rsid w:val="00C7709E"/>
    <w:rsid w:val="00C7731B"/>
    <w:rsid w:val="00C8765C"/>
    <w:rsid w:val="00C9010D"/>
    <w:rsid w:val="00C9027E"/>
    <w:rsid w:val="00C903F3"/>
    <w:rsid w:val="00C9285D"/>
    <w:rsid w:val="00C928E2"/>
    <w:rsid w:val="00C977C2"/>
    <w:rsid w:val="00CA7521"/>
    <w:rsid w:val="00CA77E4"/>
    <w:rsid w:val="00CC022A"/>
    <w:rsid w:val="00CD6CB5"/>
    <w:rsid w:val="00CF003E"/>
    <w:rsid w:val="00CF05CB"/>
    <w:rsid w:val="00CF7A68"/>
    <w:rsid w:val="00D04EDB"/>
    <w:rsid w:val="00D16C5E"/>
    <w:rsid w:val="00D2172A"/>
    <w:rsid w:val="00D31F60"/>
    <w:rsid w:val="00D32413"/>
    <w:rsid w:val="00D47D01"/>
    <w:rsid w:val="00D52F2E"/>
    <w:rsid w:val="00D65591"/>
    <w:rsid w:val="00D65896"/>
    <w:rsid w:val="00D72964"/>
    <w:rsid w:val="00D74829"/>
    <w:rsid w:val="00D83886"/>
    <w:rsid w:val="00D976E6"/>
    <w:rsid w:val="00DA1827"/>
    <w:rsid w:val="00DA33AF"/>
    <w:rsid w:val="00DB53B0"/>
    <w:rsid w:val="00DB5A17"/>
    <w:rsid w:val="00DC467C"/>
    <w:rsid w:val="00DD22E8"/>
    <w:rsid w:val="00DD3D5B"/>
    <w:rsid w:val="00DE0508"/>
    <w:rsid w:val="00DE697D"/>
    <w:rsid w:val="00DE6C88"/>
    <w:rsid w:val="00DF4D1A"/>
    <w:rsid w:val="00DF65DF"/>
    <w:rsid w:val="00E15F7F"/>
    <w:rsid w:val="00E16248"/>
    <w:rsid w:val="00E27E23"/>
    <w:rsid w:val="00E42C77"/>
    <w:rsid w:val="00E43479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800B7"/>
    <w:rsid w:val="00E91151"/>
    <w:rsid w:val="00E94FDB"/>
    <w:rsid w:val="00EA1AD9"/>
    <w:rsid w:val="00EB1E2C"/>
    <w:rsid w:val="00EB4892"/>
    <w:rsid w:val="00EC04F8"/>
    <w:rsid w:val="00EC7821"/>
    <w:rsid w:val="00ED5D52"/>
    <w:rsid w:val="00EE0BBB"/>
    <w:rsid w:val="00EE14CE"/>
    <w:rsid w:val="00EE4243"/>
    <w:rsid w:val="00EF6EBE"/>
    <w:rsid w:val="00F007DB"/>
    <w:rsid w:val="00F0685F"/>
    <w:rsid w:val="00F15489"/>
    <w:rsid w:val="00F32994"/>
    <w:rsid w:val="00F355F9"/>
    <w:rsid w:val="00F359CE"/>
    <w:rsid w:val="00F45499"/>
    <w:rsid w:val="00F46EFC"/>
    <w:rsid w:val="00F5284F"/>
    <w:rsid w:val="00F54727"/>
    <w:rsid w:val="00F70156"/>
    <w:rsid w:val="00F8399F"/>
    <w:rsid w:val="00F8614A"/>
    <w:rsid w:val="00F92AE5"/>
    <w:rsid w:val="00FA169A"/>
    <w:rsid w:val="00FA4911"/>
    <w:rsid w:val="00FB6A7B"/>
    <w:rsid w:val="00FC3764"/>
    <w:rsid w:val="00FC3F85"/>
    <w:rsid w:val="00FD0922"/>
    <w:rsid w:val="00FD1180"/>
    <w:rsid w:val="00FD7412"/>
    <w:rsid w:val="00FF2959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C290D1"/>
  <w15:docId w15:val="{43F71018-C764-4091-A1B8-E9A9238E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6F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7139"/>
    <w:pPr>
      <w:spacing w:before="360"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RSC\Agency%20Services%20and%20Operations\Operations\ALERTS\Templates\PA_ALERT_2013_xx_Description_Tex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80B871A441FE91B4DF5015C4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0C393-0244-4E47-A98E-302ED103ADAB}"/>
      </w:docPartPr>
      <w:docPartBody>
        <w:p w:rsidR="00592072" w:rsidRDefault="00B657DF">
          <w:pPr>
            <w:pStyle w:val="875180B871A441FE91B4DF5015C4F42C"/>
          </w:pPr>
          <w:r w:rsidRPr="00521103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DF"/>
    <w:rsid w:val="00592072"/>
    <w:rsid w:val="00B6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51348C861D6E4F978728DDE978A1BFD5">
    <w:name w:val="51348C861D6E4F978728DDE978A1BFD5"/>
  </w:style>
  <w:style w:type="paragraph" w:customStyle="1" w:styleId="875180B871A441FE91B4DF5015C4F42C">
    <w:name w:val="875180B871A441FE91B4DF5015C4F42C"/>
  </w:style>
  <w:style w:type="paragraph" w:customStyle="1" w:styleId="7AD04889689C4EA0953F77409189CF0D">
    <w:name w:val="7AD04889689C4EA0953F77409189C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ABC229-43EF-4957-B67B-A63F4A85C997}"/>
</file>

<file path=customXml/itemProps2.xml><?xml version="1.0" encoding="utf-8"?>
<ds:datastoreItem xmlns:ds="http://schemas.openxmlformats.org/officeDocument/2006/customXml" ds:itemID="{7B8EF048-E17F-48C8-B791-F5BBE7D6F5DC}"/>
</file>

<file path=customXml/itemProps3.xml><?xml version="1.0" encoding="utf-8"?>
<ds:datastoreItem xmlns:ds="http://schemas.openxmlformats.org/officeDocument/2006/customXml" ds:itemID="{E69449B0-9E97-438D-8F31-B6D1BD8252FE}"/>
</file>

<file path=customXml/itemProps4.xml><?xml version="1.0" encoding="utf-8"?>
<ds:datastoreItem xmlns:ds="http://schemas.openxmlformats.org/officeDocument/2006/customXml" ds:itemID="{A32208F2-5FCA-4768-84B5-0E53A78B0102}"/>
</file>

<file path=docProps/app.xml><?xml version="1.0" encoding="utf-8"?>
<Properties xmlns="http://schemas.openxmlformats.org/officeDocument/2006/extended-properties" xmlns:vt="http://schemas.openxmlformats.org/officeDocument/2006/docPropsVTypes">
  <Template>PA_ALERT_2013_xx_Description_Text.dotx</Template>
  <TotalTime>12</TotalTime>
  <Pages>1</Pages>
  <Words>225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IVEA (E4, E7) &amp; PSEA (S4) Contract Implementatio</vt:lpstr>
    </vt:vector>
  </TitlesOfParts>
  <Company>Office of Administration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IVEA (E4, E7) &amp; PSEA (S4) Contract Implementatio</dc:title>
  <dc:subject>Information regarding the contract implementations for CIVEA (E4, E7) and PSEA (S4)</dc:subject>
  <dc:creator>Rummel, Jordan</dc:creator>
  <cp:keywords>Description, Keywords, Operations, Personnel Administration</cp:keywords>
  <cp:lastModifiedBy>Carroll, Theresa (OA)</cp:lastModifiedBy>
  <cp:revision>5</cp:revision>
  <cp:lastPrinted>2011-02-25T13:44:00Z</cp:lastPrinted>
  <dcterms:created xsi:type="dcterms:W3CDTF">2017-01-11T19:59:00Z</dcterms:created>
  <dcterms:modified xsi:type="dcterms:W3CDTF">2017-01-12T12:51:00Z</dcterms:modified>
  <cp:category>Personnel Administration Alert</cp:category>
  <cp:contentStatus>2017-02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