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D1FC" w14:textId="46D712AC" w:rsidR="00353778" w:rsidRPr="00353778" w:rsidRDefault="00353778" w:rsidP="00353778">
      <w:pPr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353778">
        <w:rPr>
          <w:rFonts w:ascii="Verdana" w:eastAsia="Verdana" w:hAnsi="Verdana" w:cs="Verdana"/>
          <w:b/>
          <w:bCs/>
          <w:i/>
          <w:iCs/>
          <w:sz w:val="20"/>
          <w:szCs w:val="20"/>
        </w:rPr>
        <w:t>Please distribute this alert to any user</w:t>
      </w:r>
      <w:r w:rsidR="0061410E">
        <w:rPr>
          <w:rFonts w:ascii="Verdana" w:eastAsia="Verdana" w:hAnsi="Verdana" w:cs="Verdana"/>
          <w:b/>
          <w:bCs/>
          <w:i/>
          <w:iCs/>
          <w:sz w:val="20"/>
          <w:szCs w:val="20"/>
        </w:rPr>
        <w:t>s</w:t>
      </w:r>
      <w:r w:rsidRPr="00353778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within your agency who </w:t>
      </w:r>
      <w:r w:rsidR="0061410E">
        <w:rPr>
          <w:rFonts w:ascii="Verdana" w:eastAsia="Verdana" w:hAnsi="Verdana" w:cs="Verdana"/>
          <w:b/>
          <w:bCs/>
          <w:i/>
          <w:iCs/>
          <w:sz w:val="20"/>
          <w:szCs w:val="20"/>
        </w:rPr>
        <w:t>are</w:t>
      </w:r>
      <w:r w:rsidR="00C7156E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353778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responsible for time administration in </w:t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Kronos</w:t>
      </w:r>
      <w:r w:rsidRPr="00353778">
        <w:rPr>
          <w:rFonts w:ascii="Verdana" w:eastAsia="Verdana" w:hAnsi="Verdana" w:cs="Verdana"/>
          <w:b/>
          <w:bCs/>
          <w:i/>
          <w:iCs/>
          <w:sz w:val="20"/>
          <w:szCs w:val="20"/>
        </w:rPr>
        <w:t>.</w:t>
      </w:r>
      <w:smartTag w:uri="urn:schemas-microsoft-com:office:smarttags" w:element="stockticker"/>
    </w:p>
    <w:p w14:paraId="4CAB5EE4" w14:textId="77777777" w:rsidR="00353778" w:rsidRPr="006A7785" w:rsidRDefault="00353778" w:rsidP="00353778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5DDAB5BA" w14:textId="231EEA22" w:rsidR="00CC4CBE" w:rsidRDefault="00CC4CBE" w:rsidP="00CC4CBE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2023 Kronos Payroll Processing Schedule</w:t>
      </w:r>
    </w:p>
    <w:p w14:paraId="2777E5CA" w14:textId="77777777" w:rsidR="00CC4CBE" w:rsidRDefault="00CC4CBE" w:rsidP="00CC4CBE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2A7A8A5F" w14:textId="132FF070" w:rsidR="00CC4CBE" w:rsidRDefault="00CC4CBE" w:rsidP="00CC4CBE">
      <w:pPr>
        <w:numPr>
          <w:ilvl w:val="0"/>
          <w:numId w:val="3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Information regarding </w:t>
      </w:r>
      <w:r w:rsidR="00C7156E">
        <w:rPr>
          <w:rFonts w:ascii="Verdana" w:hAnsi="Verdana"/>
          <w:color w:val="000000"/>
          <w:sz w:val="20"/>
          <w:szCs w:val="20"/>
        </w:rPr>
        <w:t xml:space="preserve">the </w:t>
      </w:r>
      <w:r w:rsidR="00353778">
        <w:rPr>
          <w:rFonts w:ascii="Verdana" w:hAnsi="Verdana"/>
          <w:color w:val="000000"/>
          <w:sz w:val="20"/>
          <w:szCs w:val="20"/>
        </w:rPr>
        <w:t>Kronos Payroll Processing Schedule</w:t>
      </w:r>
    </w:p>
    <w:p w14:paraId="3A1B2445" w14:textId="3B96E3FB" w:rsidR="00CC4CBE" w:rsidRDefault="00CC4CBE" w:rsidP="00CC4CBE">
      <w:pPr>
        <w:numPr>
          <w:ilvl w:val="0"/>
          <w:numId w:val="3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Attachment:  </w:t>
      </w:r>
      <w:hyperlink r:id="rId8" w:history="1">
        <w:r w:rsidR="00353778" w:rsidRPr="009F5370">
          <w:rPr>
            <w:rStyle w:val="Hyperlink"/>
            <w:rFonts w:ascii="Verdana" w:hAnsi="Verdana"/>
            <w:sz w:val="20"/>
            <w:szCs w:val="20"/>
          </w:rPr>
          <w:t>2023 Kronos Payroll Processing Schedule</w:t>
        </w:r>
      </w:hyperlink>
    </w:p>
    <w:p w14:paraId="3E4B4907" w14:textId="77777777" w:rsidR="00CC4CBE" w:rsidRDefault="00CC4CBE" w:rsidP="00CC4CBE">
      <w:pPr>
        <w:rPr>
          <w:rFonts w:ascii="Verdana" w:hAnsi="Verdana"/>
          <w:b/>
          <w:bCs/>
          <w:sz w:val="20"/>
          <w:szCs w:val="20"/>
        </w:rPr>
      </w:pPr>
    </w:p>
    <w:p w14:paraId="0455E484" w14:textId="2BE2129C" w:rsidR="00CC4CBE" w:rsidRDefault="00CC4CBE" w:rsidP="00CC4CB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</w:t>
      </w:r>
      <w:r w:rsidRPr="00CC4CBE">
        <w:rPr>
          <w:rFonts w:ascii="Verdana" w:hAnsi="Verdana"/>
          <w:sz w:val="20"/>
          <w:szCs w:val="20"/>
        </w:rPr>
        <w:t>202</w:t>
      </w:r>
      <w:r>
        <w:rPr>
          <w:rFonts w:ascii="Verdana" w:hAnsi="Verdana"/>
          <w:sz w:val="20"/>
          <w:szCs w:val="20"/>
        </w:rPr>
        <w:t>3</w:t>
      </w:r>
      <w:r w:rsidRPr="00CC4CBE">
        <w:rPr>
          <w:rFonts w:ascii="Verdana" w:hAnsi="Verdana"/>
          <w:sz w:val="20"/>
          <w:szCs w:val="20"/>
        </w:rPr>
        <w:t xml:space="preserve"> Payroll Processing Schedule </w:t>
      </w:r>
      <w:r w:rsidR="00737BFA">
        <w:rPr>
          <w:rFonts w:ascii="Verdana" w:hAnsi="Verdana"/>
          <w:sz w:val="20"/>
          <w:szCs w:val="20"/>
        </w:rPr>
        <w:t>has been updated to include Kronos Interface Processing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="00323366" w:rsidRPr="00323366">
        <w:rPr>
          <w:rFonts w:ascii="Verdana" w:hAnsi="Verdana"/>
          <w:b/>
          <w:bCs/>
          <w:color w:val="000000"/>
          <w:sz w:val="20"/>
          <w:szCs w:val="20"/>
        </w:rPr>
        <w:t>As a reminder, t</w:t>
      </w:r>
      <w:r w:rsidRPr="00323366">
        <w:rPr>
          <w:rFonts w:ascii="Verdana" w:hAnsi="Verdana"/>
          <w:b/>
          <w:bCs/>
          <w:color w:val="000000"/>
          <w:sz w:val="20"/>
          <w:szCs w:val="20"/>
        </w:rPr>
        <w:t>h</w:t>
      </w:r>
      <w:r w:rsidR="00C7156E" w:rsidRPr="00323366">
        <w:rPr>
          <w:rFonts w:ascii="Verdana" w:hAnsi="Verdana"/>
          <w:b/>
          <w:bCs/>
          <w:color w:val="000000"/>
          <w:sz w:val="20"/>
          <w:szCs w:val="20"/>
        </w:rPr>
        <w:t xml:space="preserve">e deadline to </w:t>
      </w:r>
      <w:r w:rsidRPr="00323366">
        <w:rPr>
          <w:rFonts w:ascii="Verdana" w:hAnsi="Verdana"/>
          <w:b/>
          <w:bCs/>
          <w:sz w:val="20"/>
          <w:szCs w:val="20"/>
        </w:rPr>
        <w:t>approv</w:t>
      </w:r>
      <w:r w:rsidR="00C7156E" w:rsidRPr="00323366">
        <w:rPr>
          <w:rFonts w:ascii="Verdana" w:hAnsi="Verdana"/>
          <w:b/>
          <w:bCs/>
          <w:sz w:val="20"/>
          <w:szCs w:val="20"/>
        </w:rPr>
        <w:t>e</w:t>
      </w:r>
      <w:r w:rsidRPr="00323366">
        <w:rPr>
          <w:rFonts w:ascii="Verdana" w:hAnsi="Verdana"/>
          <w:b/>
          <w:bCs/>
          <w:sz w:val="20"/>
          <w:szCs w:val="20"/>
        </w:rPr>
        <w:t xml:space="preserve">/sign-off </w:t>
      </w:r>
      <w:r w:rsidR="00C7156E" w:rsidRPr="00323366">
        <w:rPr>
          <w:rFonts w:ascii="Verdana" w:hAnsi="Verdana"/>
          <w:b/>
          <w:bCs/>
          <w:sz w:val="20"/>
          <w:szCs w:val="20"/>
        </w:rPr>
        <w:t xml:space="preserve">on </w:t>
      </w:r>
      <w:r w:rsidR="00323366">
        <w:rPr>
          <w:rFonts w:ascii="Verdana" w:hAnsi="Verdana"/>
          <w:b/>
          <w:bCs/>
          <w:sz w:val="20"/>
          <w:szCs w:val="20"/>
        </w:rPr>
        <w:t xml:space="preserve">all </w:t>
      </w:r>
      <w:r w:rsidR="00737BFA" w:rsidRPr="00323366">
        <w:rPr>
          <w:rFonts w:ascii="Verdana" w:hAnsi="Verdana"/>
          <w:b/>
          <w:bCs/>
          <w:sz w:val="20"/>
          <w:szCs w:val="20"/>
        </w:rPr>
        <w:t xml:space="preserve">Kronos Timecards is </w:t>
      </w:r>
      <w:r w:rsidR="00737BFA" w:rsidRPr="00323366">
        <w:rPr>
          <w:rFonts w:ascii="Verdana" w:hAnsi="Verdana"/>
          <w:b/>
          <w:bCs/>
          <w:sz w:val="20"/>
          <w:szCs w:val="20"/>
          <w:u w:val="single"/>
        </w:rPr>
        <w:t>noon</w:t>
      </w:r>
      <w:r w:rsidR="00737BFA" w:rsidRPr="00323366">
        <w:rPr>
          <w:rFonts w:ascii="Verdana" w:hAnsi="Verdana"/>
          <w:b/>
          <w:bCs/>
          <w:sz w:val="20"/>
          <w:szCs w:val="20"/>
        </w:rPr>
        <w:t xml:space="preserve"> on the date specified</w:t>
      </w:r>
      <w:r w:rsidR="00323366">
        <w:rPr>
          <w:rFonts w:ascii="Verdana" w:hAnsi="Verdana"/>
          <w:b/>
          <w:bCs/>
          <w:sz w:val="20"/>
          <w:szCs w:val="20"/>
        </w:rPr>
        <w:t xml:space="preserve"> within the schedule</w:t>
      </w:r>
      <w:r w:rsidR="00737BFA" w:rsidRPr="00323366">
        <w:rPr>
          <w:rFonts w:ascii="Verdana" w:hAnsi="Verdana"/>
          <w:b/>
          <w:bCs/>
          <w:sz w:val="20"/>
          <w:szCs w:val="20"/>
        </w:rPr>
        <w:t>.</w:t>
      </w:r>
      <w:r w:rsidR="00737BFA">
        <w:rPr>
          <w:rFonts w:ascii="Verdana" w:hAnsi="Verdana"/>
          <w:sz w:val="20"/>
          <w:szCs w:val="20"/>
        </w:rPr>
        <w:t xml:space="preserve"> S</w:t>
      </w:r>
      <w:r w:rsidRPr="00CC4CBE">
        <w:rPr>
          <w:rFonts w:ascii="Verdana" w:hAnsi="Verdana"/>
          <w:sz w:val="20"/>
          <w:szCs w:val="20"/>
        </w:rPr>
        <w:t>pecial processing dates</w:t>
      </w:r>
      <w:r w:rsidR="00737BFA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time</w:t>
      </w:r>
      <w:r w:rsidR="00737BFA">
        <w:rPr>
          <w:rFonts w:ascii="Verdana" w:hAnsi="Verdana"/>
          <w:color w:val="000000"/>
          <w:sz w:val="20"/>
          <w:szCs w:val="20"/>
        </w:rPr>
        <w:t>s have been noted in red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0C7B6CC9" w14:textId="77777777" w:rsidR="00340C25" w:rsidRPr="00CC4CBE" w:rsidRDefault="00340C25" w:rsidP="00E56507">
      <w:pPr>
        <w:rPr>
          <w:rFonts w:ascii="Verdana" w:hAnsi="Verdana" w:cs="Verdana"/>
          <w:sz w:val="20"/>
          <w:szCs w:val="20"/>
        </w:rPr>
      </w:pPr>
    </w:p>
    <w:p w14:paraId="760917B5" w14:textId="77777777" w:rsidR="00340C25" w:rsidRPr="00CC4CBE" w:rsidRDefault="00340C25" w:rsidP="00E56507">
      <w:pPr>
        <w:rPr>
          <w:rFonts w:ascii="Verdana" w:hAnsi="Verdana" w:cs="Verdana"/>
          <w:sz w:val="20"/>
          <w:szCs w:val="20"/>
        </w:rPr>
      </w:pPr>
    </w:p>
    <w:p w14:paraId="55DF7FE7" w14:textId="468408DB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bookmarkStart w:id="0" w:name="_Hlk116476054"/>
      <w:r w:rsidR="00847640">
        <w:rPr>
          <w:rFonts w:ascii="Verdana" w:hAnsi="Verdana" w:cs="Verdana"/>
          <w:sz w:val="20"/>
          <w:szCs w:val="20"/>
        </w:rPr>
        <w:t>Timekeepers and f</w:t>
      </w:r>
      <w:r w:rsidR="00847640" w:rsidRPr="00FC72CD">
        <w:rPr>
          <w:rFonts w:ascii="Verdana" w:hAnsi="Verdana" w:cs="Verdana"/>
          <w:sz w:val="20"/>
          <w:szCs w:val="20"/>
        </w:rPr>
        <w:t xml:space="preserve">ield time advisors </w:t>
      </w:r>
      <w:r w:rsidR="00847640">
        <w:rPr>
          <w:rFonts w:ascii="Verdana" w:hAnsi="Verdana" w:cs="Verdana"/>
          <w:sz w:val="20"/>
          <w:szCs w:val="20"/>
        </w:rPr>
        <w:t>should</w:t>
      </w:r>
      <w:r w:rsidR="00847640" w:rsidRPr="00FC72CD">
        <w:rPr>
          <w:rFonts w:ascii="Verdana" w:hAnsi="Verdana" w:cs="Verdana"/>
          <w:sz w:val="20"/>
          <w:szCs w:val="20"/>
        </w:rPr>
        <w:t xml:space="preserve"> direct any questions related to this </w:t>
      </w:r>
      <w:r w:rsidR="00847640">
        <w:rPr>
          <w:rFonts w:ascii="Verdana" w:hAnsi="Verdana" w:cs="Verdana"/>
          <w:sz w:val="20"/>
          <w:szCs w:val="20"/>
        </w:rPr>
        <w:t>information</w:t>
      </w:r>
      <w:r w:rsidR="00847640" w:rsidRPr="00FC72CD">
        <w:rPr>
          <w:rFonts w:ascii="Verdana" w:hAnsi="Verdana" w:cs="Verdana"/>
          <w:sz w:val="20"/>
          <w:szCs w:val="20"/>
        </w:rPr>
        <w:t xml:space="preserve"> to their </w:t>
      </w:r>
      <w:r w:rsidR="00847640">
        <w:rPr>
          <w:rFonts w:ascii="Verdana" w:hAnsi="Verdana" w:cs="Verdana"/>
          <w:sz w:val="20"/>
          <w:szCs w:val="20"/>
        </w:rPr>
        <w:t xml:space="preserve">central </w:t>
      </w:r>
      <w:r w:rsidR="00847640" w:rsidRPr="00FC72CD">
        <w:rPr>
          <w:rFonts w:ascii="Verdana" w:hAnsi="Verdana" w:cs="Verdana"/>
          <w:sz w:val="20"/>
          <w:szCs w:val="20"/>
        </w:rPr>
        <w:t xml:space="preserve">agency time advisor. </w:t>
      </w:r>
      <w:r w:rsidR="00847640">
        <w:rPr>
          <w:rFonts w:ascii="Verdana" w:hAnsi="Verdana" w:cs="Verdana"/>
          <w:sz w:val="20"/>
          <w:szCs w:val="20"/>
        </w:rPr>
        <w:t>Central a</w:t>
      </w:r>
      <w:r w:rsidR="00847640" w:rsidRPr="00FC72CD">
        <w:rPr>
          <w:rFonts w:ascii="Verdana" w:hAnsi="Verdana" w:cs="Verdana"/>
          <w:sz w:val="20"/>
          <w:szCs w:val="20"/>
        </w:rPr>
        <w:t xml:space="preserve">gency time advisors may submit questions via an </w:t>
      </w:r>
      <w:hyperlink r:id="rId9" w:history="1">
        <w:r w:rsidR="00847640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 w:rsidR="00847640"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="00847640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 w:rsidR="00847640"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="00847640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 w:rsidR="00847640"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="00847640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 w:rsidR="00847640"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="00847640" w:rsidRPr="00FC72CD">
        <w:rPr>
          <w:rFonts w:ascii="Verdana" w:hAnsi="Verdana" w:cs="Verdana"/>
          <w:sz w:val="20"/>
          <w:szCs w:val="20"/>
        </w:rPr>
        <w:t xml:space="preserve"> in the time category or call the HR Service Center, Time Services </w:t>
      </w:r>
      <w:r w:rsidR="00847640">
        <w:rPr>
          <w:rFonts w:ascii="Verdana" w:hAnsi="Verdana" w:cs="Verdana"/>
          <w:sz w:val="20"/>
          <w:szCs w:val="20"/>
        </w:rPr>
        <w:t>team</w:t>
      </w:r>
      <w:r w:rsidR="00847640" w:rsidRPr="00FC72CD">
        <w:rPr>
          <w:rFonts w:ascii="Verdana" w:hAnsi="Verdana" w:cs="Verdana"/>
          <w:sz w:val="20"/>
          <w:szCs w:val="20"/>
        </w:rPr>
        <w:t xml:space="preserve"> at 877.242.6007, Option 2.</w:t>
      </w:r>
      <w:bookmarkEnd w:id="0"/>
    </w:p>
    <w:sectPr w:rsidR="0037724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CD03" w14:textId="77777777" w:rsidR="00340C25" w:rsidRDefault="00340C25">
      <w:r>
        <w:separator/>
      </w:r>
    </w:p>
  </w:endnote>
  <w:endnote w:type="continuationSeparator" w:id="0">
    <w:p w14:paraId="68D63395" w14:textId="77777777" w:rsidR="00340C25" w:rsidRDefault="0034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FC5A" w14:textId="77777777" w:rsidR="00377242" w:rsidRDefault="002D7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98DB58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D9F0" w14:textId="77777777" w:rsidR="00377242" w:rsidRPr="009C1B31" w:rsidRDefault="002D7241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057EB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E719CCF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9236" w14:textId="77777777" w:rsidR="00340C25" w:rsidRDefault="00340C25">
      <w:r>
        <w:separator/>
      </w:r>
    </w:p>
  </w:footnote>
  <w:footnote w:type="continuationSeparator" w:id="0">
    <w:p w14:paraId="377C21A9" w14:textId="77777777" w:rsidR="00340C25" w:rsidRDefault="0034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737B" w14:textId="77777777"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6FA00A19" w14:textId="71A494B7" w:rsidR="00353778" w:rsidRPr="00845FE0" w:rsidRDefault="00353778" w:rsidP="00353778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 xml:space="preserve">FTE </w:t>
    </w:r>
    <w:r w:rsidRPr="00845FE0">
      <w:rPr>
        <w:rFonts w:ascii="Verdana" w:hAnsi="Verdana" w:cs="Arial"/>
        <w:b/>
        <w:bCs/>
        <w:sz w:val="28"/>
        <w:szCs w:val="28"/>
      </w:rPr>
      <w:t xml:space="preserve">Time Alert </w:t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22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9F5370">
      <w:rPr>
        <w:rFonts w:ascii="Verdana" w:hAnsi="Verdana" w:cs="Arial"/>
        <w:b/>
        <w:bCs/>
        <w:sz w:val="28"/>
        <w:szCs w:val="28"/>
      </w:rPr>
      <w:t>01</w:t>
    </w:r>
  </w:p>
  <w:p w14:paraId="69B05631" w14:textId="02791F11" w:rsidR="00353778" w:rsidRPr="00845FE0" w:rsidRDefault="00353778" w:rsidP="00353778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>
      <w:rPr>
        <w:rFonts w:ascii="Verdana" w:hAnsi="Verdana" w:cs="Arial"/>
        <w:sz w:val="20"/>
        <w:szCs w:val="20"/>
      </w:rPr>
      <w:t>12.</w:t>
    </w:r>
    <w:r w:rsidR="009F5370">
      <w:rPr>
        <w:rFonts w:ascii="Verdana" w:hAnsi="Verdana" w:cs="Arial"/>
        <w:sz w:val="20"/>
        <w:szCs w:val="20"/>
      </w:rPr>
      <w:t>19</w:t>
    </w:r>
    <w:r>
      <w:rPr>
        <w:rFonts w:ascii="Verdana" w:hAnsi="Verdana" w:cs="Arial"/>
        <w:sz w:val="20"/>
        <w:szCs w:val="20"/>
      </w:rPr>
      <w:t>.2022</w:t>
    </w:r>
    <w:r w:rsidRPr="00845FE0">
      <w:rPr>
        <w:rFonts w:ascii="Verdana" w:hAnsi="Verdana" w:cs="Arial"/>
        <w:sz w:val="20"/>
        <w:szCs w:val="20"/>
      </w:rPr>
      <w:tab/>
    </w:r>
    <w:r w:rsidRPr="00845FE0">
      <w:rPr>
        <w:rFonts w:ascii="Verdana" w:hAnsi="Verdana" w:cs="Arial"/>
        <w:sz w:val="20"/>
        <w:szCs w:val="20"/>
      </w:rPr>
      <w:tab/>
    </w:r>
  </w:p>
  <w:p w14:paraId="54432B1C" w14:textId="77777777"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2FD9C2EA" w14:textId="77777777" w:rsidR="00584552" w:rsidRPr="00484FF3" w:rsidRDefault="0058455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 w16cid:durableId="52238567">
    <w:abstractNumId w:val="8"/>
  </w:num>
  <w:num w:numId="2" w16cid:durableId="338384842">
    <w:abstractNumId w:val="21"/>
  </w:num>
  <w:num w:numId="3" w16cid:durableId="889651244">
    <w:abstractNumId w:val="19"/>
  </w:num>
  <w:num w:numId="4" w16cid:durableId="1479414358">
    <w:abstractNumId w:val="27"/>
  </w:num>
  <w:num w:numId="5" w16cid:durableId="1023896179">
    <w:abstractNumId w:val="29"/>
  </w:num>
  <w:num w:numId="6" w16cid:durableId="1549535791">
    <w:abstractNumId w:val="26"/>
  </w:num>
  <w:num w:numId="7" w16cid:durableId="1670714605">
    <w:abstractNumId w:val="13"/>
  </w:num>
  <w:num w:numId="8" w16cid:durableId="936904501">
    <w:abstractNumId w:val="28"/>
  </w:num>
  <w:num w:numId="9" w16cid:durableId="594435240">
    <w:abstractNumId w:val="6"/>
  </w:num>
  <w:num w:numId="10" w16cid:durableId="1841965196">
    <w:abstractNumId w:val="20"/>
  </w:num>
  <w:num w:numId="11" w16cid:durableId="638801068">
    <w:abstractNumId w:val="12"/>
  </w:num>
  <w:num w:numId="12" w16cid:durableId="1047992795">
    <w:abstractNumId w:val="31"/>
  </w:num>
  <w:num w:numId="13" w16cid:durableId="26728113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671639239">
    <w:abstractNumId w:val="2"/>
  </w:num>
  <w:num w:numId="15" w16cid:durableId="334259854">
    <w:abstractNumId w:val="9"/>
  </w:num>
  <w:num w:numId="16" w16cid:durableId="1491485114">
    <w:abstractNumId w:val="3"/>
  </w:num>
  <w:num w:numId="17" w16cid:durableId="127628675">
    <w:abstractNumId w:val="7"/>
  </w:num>
  <w:num w:numId="18" w16cid:durableId="1814784958">
    <w:abstractNumId w:val="23"/>
  </w:num>
  <w:num w:numId="19" w16cid:durableId="333457426">
    <w:abstractNumId w:val="32"/>
  </w:num>
  <w:num w:numId="20" w16cid:durableId="1916084373">
    <w:abstractNumId w:val="1"/>
  </w:num>
  <w:num w:numId="21" w16cid:durableId="1649938015">
    <w:abstractNumId w:val="4"/>
  </w:num>
  <w:num w:numId="22" w16cid:durableId="2113892308">
    <w:abstractNumId w:val="18"/>
  </w:num>
  <w:num w:numId="23" w16cid:durableId="212692099">
    <w:abstractNumId w:val="24"/>
  </w:num>
  <w:num w:numId="24" w16cid:durableId="39088170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8246528">
    <w:abstractNumId w:val="14"/>
  </w:num>
  <w:num w:numId="26" w16cid:durableId="549538451">
    <w:abstractNumId w:val="25"/>
  </w:num>
  <w:num w:numId="27" w16cid:durableId="1933706440">
    <w:abstractNumId w:val="15"/>
  </w:num>
  <w:num w:numId="28" w16cid:durableId="1143305333">
    <w:abstractNumId w:val="10"/>
  </w:num>
  <w:num w:numId="29" w16cid:durableId="2037802877">
    <w:abstractNumId w:val="17"/>
  </w:num>
  <w:num w:numId="30" w16cid:durableId="667253910">
    <w:abstractNumId w:val="22"/>
  </w:num>
  <w:num w:numId="31" w16cid:durableId="596135202">
    <w:abstractNumId w:val="30"/>
  </w:num>
  <w:num w:numId="32" w16cid:durableId="423917618">
    <w:abstractNumId w:val="5"/>
  </w:num>
  <w:num w:numId="33" w16cid:durableId="1065689935">
    <w:abstractNumId w:val="16"/>
  </w:num>
  <w:num w:numId="34" w16cid:durableId="210942731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25"/>
    <w:rsid w:val="00010771"/>
    <w:rsid w:val="000128F7"/>
    <w:rsid w:val="00015F8F"/>
    <w:rsid w:val="00017AE2"/>
    <w:rsid w:val="00041A44"/>
    <w:rsid w:val="00044850"/>
    <w:rsid w:val="00057EBD"/>
    <w:rsid w:val="000677CE"/>
    <w:rsid w:val="000973C3"/>
    <w:rsid w:val="000A0B0D"/>
    <w:rsid w:val="000D1069"/>
    <w:rsid w:val="000D78CE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5C94"/>
    <w:rsid w:val="00183489"/>
    <w:rsid w:val="00194B6C"/>
    <w:rsid w:val="001A3587"/>
    <w:rsid w:val="001B3B1F"/>
    <w:rsid w:val="001D27AD"/>
    <w:rsid w:val="001E5838"/>
    <w:rsid w:val="001F3743"/>
    <w:rsid w:val="00204AB0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15C1"/>
    <w:rsid w:val="002D5FEF"/>
    <w:rsid w:val="002D7241"/>
    <w:rsid w:val="002E2EC1"/>
    <w:rsid w:val="002E4F6E"/>
    <w:rsid w:val="002E7E5C"/>
    <w:rsid w:val="002F0C17"/>
    <w:rsid w:val="00303D42"/>
    <w:rsid w:val="00303DED"/>
    <w:rsid w:val="00307692"/>
    <w:rsid w:val="00320821"/>
    <w:rsid w:val="00323366"/>
    <w:rsid w:val="003276F6"/>
    <w:rsid w:val="00340C25"/>
    <w:rsid w:val="00342DDA"/>
    <w:rsid w:val="00353778"/>
    <w:rsid w:val="00363E80"/>
    <w:rsid w:val="00377242"/>
    <w:rsid w:val="00380B94"/>
    <w:rsid w:val="00387972"/>
    <w:rsid w:val="003D3C16"/>
    <w:rsid w:val="003F1703"/>
    <w:rsid w:val="003F28EF"/>
    <w:rsid w:val="003F45B6"/>
    <w:rsid w:val="00406094"/>
    <w:rsid w:val="00412D1B"/>
    <w:rsid w:val="004143B7"/>
    <w:rsid w:val="004231E8"/>
    <w:rsid w:val="00431645"/>
    <w:rsid w:val="00472D0E"/>
    <w:rsid w:val="00473681"/>
    <w:rsid w:val="004821A6"/>
    <w:rsid w:val="00484FF3"/>
    <w:rsid w:val="0048680C"/>
    <w:rsid w:val="004A037D"/>
    <w:rsid w:val="004B0360"/>
    <w:rsid w:val="004D2081"/>
    <w:rsid w:val="004D7C71"/>
    <w:rsid w:val="004E1A78"/>
    <w:rsid w:val="004E6EA4"/>
    <w:rsid w:val="005134FF"/>
    <w:rsid w:val="00517E5B"/>
    <w:rsid w:val="00525B66"/>
    <w:rsid w:val="00526EB1"/>
    <w:rsid w:val="00531D0D"/>
    <w:rsid w:val="005420FE"/>
    <w:rsid w:val="0054785D"/>
    <w:rsid w:val="00557B92"/>
    <w:rsid w:val="00561F4C"/>
    <w:rsid w:val="00575F1A"/>
    <w:rsid w:val="00581953"/>
    <w:rsid w:val="00581A5F"/>
    <w:rsid w:val="00584552"/>
    <w:rsid w:val="005B0658"/>
    <w:rsid w:val="005C0E77"/>
    <w:rsid w:val="005D45D6"/>
    <w:rsid w:val="005E0999"/>
    <w:rsid w:val="005E0DDC"/>
    <w:rsid w:val="005E5A3F"/>
    <w:rsid w:val="005F6C66"/>
    <w:rsid w:val="00602857"/>
    <w:rsid w:val="00611055"/>
    <w:rsid w:val="0061211C"/>
    <w:rsid w:val="0061410E"/>
    <w:rsid w:val="00615751"/>
    <w:rsid w:val="006268A7"/>
    <w:rsid w:val="0063058E"/>
    <w:rsid w:val="0063484A"/>
    <w:rsid w:val="006465F2"/>
    <w:rsid w:val="00655AA4"/>
    <w:rsid w:val="00661736"/>
    <w:rsid w:val="0067247D"/>
    <w:rsid w:val="00673338"/>
    <w:rsid w:val="00675176"/>
    <w:rsid w:val="00675DE1"/>
    <w:rsid w:val="00685856"/>
    <w:rsid w:val="00692502"/>
    <w:rsid w:val="00697F1D"/>
    <w:rsid w:val="006A226E"/>
    <w:rsid w:val="006C05AB"/>
    <w:rsid w:val="006C3972"/>
    <w:rsid w:val="006D7B98"/>
    <w:rsid w:val="006E3735"/>
    <w:rsid w:val="006F085B"/>
    <w:rsid w:val="006F7B2C"/>
    <w:rsid w:val="007008F5"/>
    <w:rsid w:val="007142A8"/>
    <w:rsid w:val="00723BAE"/>
    <w:rsid w:val="00725A65"/>
    <w:rsid w:val="00737BFA"/>
    <w:rsid w:val="00740D43"/>
    <w:rsid w:val="007425ED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D4DC4"/>
    <w:rsid w:val="007F0EDA"/>
    <w:rsid w:val="00805703"/>
    <w:rsid w:val="00825BAC"/>
    <w:rsid w:val="008333AC"/>
    <w:rsid w:val="00834767"/>
    <w:rsid w:val="00837988"/>
    <w:rsid w:val="00847640"/>
    <w:rsid w:val="00852857"/>
    <w:rsid w:val="00854632"/>
    <w:rsid w:val="00857868"/>
    <w:rsid w:val="00865E95"/>
    <w:rsid w:val="0087776C"/>
    <w:rsid w:val="00892D7C"/>
    <w:rsid w:val="008B5463"/>
    <w:rsid w:val="008C5732"/>
    <w:rsid w:val="008D04D2"/>
    <w:rsid w:val="008D1273"/>
    <w:rsid w:val="008E042F"/>
    <w:rsid w:val="008F61D5"/>
    <w:rsid w:val="008F71C2"/>
    <w:rsid w:val="00900FC9"/>
    <w:rsid w:val="009045FA"/>
    <w:rsid w:val="00911E3D"/>
    <w:rsid w:val="00944F2D"/>
    <w:rsid w:val="009561C3"/>
    <w:rsid w:val="0097038F"/>
    <w:rsid w:val="00971D59"/>
    <w:rsid w:val="00981D1D"/>
    <w:rsid w:val="00982221"/>
    <w:rsid w:val="00984676"/>
    <w:rsid w:val="009870B6"/>
    <w:rsid w:val="00996592"/>
    <w:rsid w:val="009A25EE"/>
    <w:rsid w:val="009A7700"/>
    <w:rsid w:val="009B75D8"/>
    <w:rsid w:val="009B7707"/>
    <w:rsid w:val="009C1128"/>
    <w:rsid w:val="009C1B31"/>
    <w:rsid w:val="009C625C"/>
    <w:rsid w:val="009C7C5D"/>
    <w:rsid w:val="009D3D39"/>
    <w:rsid w:val="009D4082"/>
    <w:rsid w:val="009D5CC9"/>
    <w:rsid w:val="009F5370"/>
    <w:rsid w:val="00A11750"/>
    <w:rsid w:val="00A16566"/>
    <w:rsid w:val="00A17DBF"/>
    <w:rsid w:val="00A256E4"/>
    <w:rsid w:val="00A33958"/>
    <w:rsid w:val="00A416A3"/>
    <w:rsid w:val="00A43D87"/>
    <w:rsid w:val="00A6071E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70F3"/>
    <w:rsid w:val="00B20ABD"/>
    <w:rsid w:val="00B3324C"/>
    <w:rsid w:val="00B44329"/>
    <w:rsid w:val="00B458B2"/>
    <w:rsid w:val="00B45EB7"/>
    <w:rsid w:val="00B517A2"/>
    <w:rsid w:val="00B57E09"/>
    <w:rsid w:val="00B653EB"/>
    <w:rsid w:val="00B84B15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2C52"/>
    <w:rsid w:val="00C0693F"/>
    <w:rsid w:val="00C13502"/>
    <w:rsid w:val="00C26D8E"/>
    <w:rsid w:val="00C26F35"/>
    <w:rsid w:val="00C37928"/>
    <w:rsid w:val="00C45B7D"/>
    <w:rsid w:val="00C5303C"/>
    <w:rsid w:val="00C62637"/>
    <w:rsid w:val="00C7156E"/>
    <w:rsid w:val="00C73392"/>
    <w:rsid w:val="00C75B10"/>
    <w:rsid w:val="00C7709E"/>
    <w:rsid w:val="00C8765C"/>
    <w:rsid w:val="00C9010D"/>
    <w:rsid w:val="00C9285D"/>
    <w:rsid w:val="00C928E2"/>
    <w:rsid w:val="00C977C2"/>
    <w:rsid w:val="00CC022A"/>
    <w:rsid w:val="00CC4CBE"/>
    <w:rsid w:val="00CD6CB5"/>
    <w:rsid w:val="00CF44B8"/>
    <w:rsid w:val="00D13811"/>
    <w:rsid w:val="00D16C5E"/>
    <w:rsid w:val="00D2172A"/>
    <w:rsid w:val="00D26C8B"/>
    <w:rsid w:val="00D31F60"/>
    <w:rsid w:val="00D32413"/>
    <w:rsid w:val="00D37D66"/>
    <w:rsid w:val="00D52F2E"/>
    <w:rsid w:val="00D74829"/>
    <w:rsid w:val="00D90B64"/>
    <w:rsid w:val="00DA33AF"/>
    <w:rsid w:val="00DA6136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64B1"/>
    <w:rsid w:val="00E55166"/>
    <w:rsid w:val="00E56507"/>
    <w:rsid w:val="00E6374D"/>
    <w:rsid w:val="00E7139F"/>
    <w:rsid w:val="00E800B7"/>
    <w:rsid w:val="00E91151"/>
    <w:rsid w:val="00E94FDB"/>
    <w:rsid w:val="00EB0C15"/>
    <w:rsid w:val="00EB4892"/>
    <w:rsid w:val="00EC04F8"/>
    <w:rsid w:val="00ED5D52"/>
    <w:rsid w:val="00EE0BBB"/>
    <w:rsid w:val="00EE14CE"/>
    <w:rsid w:val="00EE4243"/>
    <w:rsid w:val="00F007DB"/>
    <w:rsid w:val="00F07E13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87E72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01"/>
    <o:shapelayout v:ext="edit">
      <o:idmap v:ext="edit" data="1"/>
    </o:shapelayout>
  </w:shapeDefaults>
  <w:decimalSymbol w:val="."/>
  <w:listSeparator w:val=","/>
  <w14:docId w14:val="2207F0C5"/>
  <w15:docId w15:val="{ED7BD0AA-B5FD-4BDF-AF61-83A2E5E0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5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FT%20Eval%20Alerts/2023%20Kronos%20Payroll%20Schedu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TIME_ALERT_2014_DESCRIPTION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A0CE60-7EE9-46F5-B898-77ECA8152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3E93FE-FD73-4D4F-8017-81B6C018196A}"/>
</file>

<file path=customXml/itemProps3.xml><?xml version="1.0" encoding="utf-8"?>
<ds:datastoreItem xmlns:ds="http://schemas.openxmlformats.org/officeDocument/2006/customXml" ds:itemID="{7EDA0398-A07A-4730-AF98-C8BFD19CA093}"/>
</file>

<file path=customXml/itemProps4.xml><?xml version="1.0" encoding="utf-8"?>
<ds:datastoreItem xmlns:ds="http://schemas.openxmlformats.org/officeDocument/2006/customXml" ds:itemID="{E0822B82-875E-4969-97DB-74CB3A1E79B2}"/>
</file>

<file path=docProps/app.xml><?xml version="1.0" encoding="utf-8"?>
<Properties xmlns="http://schemas.openxmlformats.org/officeDocument/2006/extended-properties" xmlns:vt="http://schemas.openxmlformats.org/officeDocument/2006/docPropsVTypes">
  <Template>TIME_ALERT_2014_DESCRIPTION_text.dotx</Template>
  <TotalTime>179</TotalTime>
  <Pages>1</Pages>
  <Words>127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Daylight Saving Time Ends</vt:lpstr>
    </vt:vector>
  </TitlesOfParts>
  <Company>Office of Administration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Daylight Saving Time Ends</dc:title>
  <dc:creator>hrickenbau</dc:creator>
  <cp:keywords>Description, Keywords, Operations, Personnel Administration</cp:keywords>
  <cp:lastModifiedBy>nshoop</cp:lastModifiedBy>
  <cp:revision>8</cp:revision>
  <cp:lastPrinted>2011-02-25T13:44:00Z</cp:lastPrinted>
  <dcterms:created xsi:type="dcterms:W3CDTF">2021-11-01T12:55:00Z</dcterms:created>
  <dcterms:modified xsi:type="dcterms:W3CDTF">2022-12-19T13:49:00Z</dcterms:modified>
  <cp:category>FTE Email Notification</cp:category>
  <cp:contentStatus>2022-xxE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